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9E2C" w14:textId="17B601EF" w:rsidR="007D47D2" w:rsidRPr="00C21FB5" w:rsidRDefault="000B6DC8">
      <w:pPr>
        <w:jc w:val="center"/>
        <w:rPr>
          <w:rFonts w:ascii="Times New Roman" w:hAnsi="Times New Roman" w:cs="Times New Roman"/>
          <w:b/>
        </w:rPr>
      </w:pPr>
      <w:r w:rsidRPr="00C21FB5">
        <w:rPr>
          <w:rFonts w:ascii="Times New Roman" w:hAnsi="Times New Roman" w:cs="Times New Roman"/>
          <w:b/>
        </w:rPr>
        <w:t>T</w:t>
      </w:r>
      <w:r w:rsidR="00DB7920" w:rsidRPr="00C21FB5">
        <w:rPr>
          <w:rFonts w:ascii="Times New Roman" w:hAnsi="Times New Roman" w:cs="Times New Roman"/>
          <w:b/>
        </w:rPr>
        <w:t>.C.</w:t>
      </w:r>
      <w:r w:rsidRPr="00C21FB5">
        <w:rPr>
          <w:rFonts w:ascii="Times New Roman" w:hAnsi="Times New Roman" w:cs="Times New Roman"/>
          <w:b/>
        </w:rPr>
        <w:t xml:space="preserve"> MALTEPE UNIVERSITY FACULTY OF MEDICINE</w:t>
      </w:r>
    </w:p>
    <w:p w14:paraId="1D0E0BCA" w14:textId="309D3B4E" w:rsidR="007D47D2" w:rsidRPr="00C21FB5" w:rsidRDefault="000B6DC8">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2022-2023 ACADEMIC YEAR</w:t>
      </w:r>
    </w:p>
    <w:p w14:paraId="3EE6F5FC" w14:textId="77777777" w:rsidR="007D47D2" w:rsidRPr="00C21FB5" w:rsidRDefault="000B6DC8">
      <w:pPr>
        <w:jc w:val="center"/>
        <w:rPr>
          <w:rFonts w:ascii="Times New Roman" w:hAnsi="Times New Roman" w:cs="Times New Roman"/>
          <w:b/>
        </w:rPr>
      </w:pPr>
      <w:r w:rsidRPr="00C21FB5">
        <w:rPr>
          <w:rFonts w:ascii="Times New Roman" w:hAnsi="Times New Roman" w:cs="Times New Roman"/>
          <w:b/>
        </w:rPr>
        <w:t>EDUCATIONAL INFORMATION PACKAGE</w:t>
      </w:r>
    </w:p>
    <w:p w14:paraId="3D77A7D4" w14:textId="77777777" w:rsidR="007D47D2" w:rsidRPr="00C21FB5" w:rsidRDefault="007D47D2">
      <w:pPr>
        <w:rPr>
          <w:rFonts w:ascii="Times New Roman" w:hAnsi="Times New Roman" w:cs="Times New Roman"/>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7D47D2" w:rsidRPr="00C21FB5" w14:paraId="4C692515" w14:textId="77777777" w:rsidTr="00CA089C">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C21FB5" w:rsidRDefault="000B6DC8">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 INFORMATION</w:t>
            </w:r>
          </w:p>
        </w:tc>
      </w:tr>
      <w:tr w:rsidR="007D47D2" w:rsidRPr="00C21FB5" w14:paraId="0F0D0337"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78C07303" w14:textId="1E582842"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Course </w:t>
            </w:r>
            <w:r w:rsidR="000B6DC8" w:rsidRPr="00C21FB5">
              <w:rPr>
                <w:rFonts w:ascii="Times New Roman" w:hAnsi="Times New Roman" w:cs="Times New Roman"/>
                <w:b/>
                <w:sz w:val="18"/>
                <w:szCs w:val="18"/>
              </w:rPr>
              <w:t>Name</w:t>
            </w:r>
          </w:p>
        </w:tc>
        <w:tc>
          <w:tcPr>
            <w:tcW w:w="4515" w:type="dxa"/>
            <w:gridSpan w:val="4"/>
            <w:shd w:val="clear" w:color="auto" w:fill="auto"/>
            <w:tcMar>
              <w:top w:w="100" w:type="dxa"/>
              <w:left w:w="100" w:type="dxa"/>
              <w:bottom w:w="100" w:type="dxa"/>
              <w:right w:w="100" w:type="dxa"/>
            </w:tcMar>
            <w:vAlign w:val="center"/>
          </w:tcPr>
          <w:p w14:paraId="0A0938DF" w14:textId="5989B2FB" w:rsidR="007D47D2" w:rsidRPr="00C21FB5" w:rsidRDefault="00F50F3C" w:rsidP="006F5009">
            <w:pPr>
              <w:widowControl w:val="0"/>
              <w:spacing w:line="240" w:lineRule="auto"/>
              <w:jc w:val="center"/>
              <w:rPr>
                <w:rFonts w:ascii="Times New Roman" w:hAnsi="Times New Roman" w:cs="Times New Roman"/>
                <w:sz w:val="18"/>
                <w:szCs w:val="18"/>
              </w:rPr>
            </w:pPr>
            <w:r w:rsidRPr="001F1FAC">
              <w:rPr>
                <w:rStyle w:val="hps"/>
                <w:b/>
                <w:sz w:val="20"/>
                <w:szCs w:val="20"/>
              </w:rPr>
              <w:t xml:space="preserve">Clinical Ethics </w:t>
            </w:r>
            <w:r w:rsidRPr="001F1FAC">
              <w:rPr>
                <w:b/>
                <w:sz w:val="20"/>
                <w:szCs w:val="20"/>
              </w:rPr>
              <w:t>Clerkship</w:t>
            </w:r>
          </w:p>
        </w:tc>
        <w:tc>
          <w:tcPr>
            <w:tcW w:w="1505" w:type="dxa"/>
            <w:shd w:val="clear" w:color="auto" w:fill="auto"/>
            <w:tcMar>
              <w:top w:w="100" w:type="dxa"/>
              <w:left w:w="100" w:type="dxa"/>
              <w:bottom w:w="100" w:type="dxa"/>
              <w:right w:w="100" w:type="dxa"/>
            </w:tcMar>
            <w:vAlign w:val="center"/>
          </w:tcPr>
          <w:p w14:paraId="1ED78361"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4CD7D4D6" w14:textId="1905D5BF" w:rsidR="007D47D2" w:rsidRPr="00C21FB5" w:rsidRDefault="006F5009" w:rsidP="00DC768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MED</w:t>
            </w:r>
            <w:r w:rsidR="00EE75C8" w:rsidRPr="00C21FB5">
              <w:rPr>
                <w:rFonts w:ascii="Times New Roman" w:hAnsi="Times New Roman" w:cs="Times New Roman"/>
                <w:b/>
                <w:sz w:val="18"/>
                <w:szCs w:val="18"/>
              </w:rPr>
              <w:t xml:space="preserve"> </w:t>
            </w:r>
            <w:r w:rsidR="0045488A">
              <w:rPr>
                <w:rFonts w:ascii="Times New Roman" w:hAnsi="Times New Roman" w:cs="Times New Roman"/>
                <w:b/>
                <w:sz w:val="18"/>
                <w:szCs w:val="18"/>
              </w:rPr>
              <w:t>516</w:t>
            </w:r>
          </w:p>
        </w:tc>
      </w:tr>
      <w:tr w:rsidR="007D47D2" w:rsidRPr="00C21FB5" w14:paraId="0615B882"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14116EC" w14:textId="76C0A3D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39190937" w14:textId="498953EE" w:rsidR="007D47D2" w:rsidRPr="00C21FB5" w:rsidRDefault="000035A1">
            <w:pPr>
              <w:widowControl w:val="0"/>
              <w:spacing w:line="240" w:lineRule="auto"/>
              <w:jc w:val="center"/>
              <w:rPr>
                <w:rFonts w:ascii="Times New Roman" w:hAnsi="Times New Roman" w:cs="Times New Roman"/>
                <w:sz w:val="18"/>
                <w:szCs w:val="18"/>
              </w:rPr>
            </w:pPr>
            <w:r w:rsidRPr="00F50F3C">
              <w:rPr>
                <w:rFonts w:ascii="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14:paraId="108366A4" w14:textId="03F8FD0E"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Level</w:t>
            </w:r>
            <w:r w:rsidR="00F322A3" w:rsidRPr="00C21FB5">
              <w:rPr>
                <w:rFonts w:ascii="Times New Roman" w:hAnsi="Times New Roman" w:cs="Times New Roman"/>
                <w:b/>
                <w:sz w:val="18"/>
                <w:szCs w:val="18"/>
              </w:rPr>
              <w:t xml:space="preserve"> of </w:t>
            </w:r>
            <w:r w:rsidR="006613DF" w:rsidRPr="00C21FB5">
              <w:rPr>
                <w:rFonts w:ascii="Times New Roman" w:hAnsi="Times New Roman" w:cs="Times New Roman"/>
                <w:b/>
                <w:sz w:val="18"/>
                <w:szCs w:val="18"/>
              </w:rPr>
              <w:t xml:space="preserve">the </w:t>
            </w:r>
            <w:r w:rsidR="00F322A3" w:rsidRPr="00C21FB5">
              <w:rPr>
                <w:rFonts w:ascii="Times New Roman" w:hAnsi="Times New Roman" w:cs="Times New Roman"/>
                <w:b/>
                <w:sz w:val="18"/>
                <w:szCs w:val="18"/>
              </w:rPr>
              <w:t>Course</w:t>
            </w:r>
          </w:p>
        </w:tc>
        <w:tc>
          <w:tcPr>
            <w:tcW w:w="1505" w:type="dxa"/>
            <w:gridSpan w:val="2"/>
            <w:shd w:val="clear" w:color="auto" w:fill="auto"/>
            <w:tcMar>
              <w:top w:w="100" w:type="dxa"/>
              <w:left w:w="100" w:type="dxa"/>
              <w:bottom w:w="100" w:type="dxa"/>
              <w:right w:w="100" w:type="dxa"/>
            </w:tcMar>
            <w:vAlign w:val="center"/>
          </w:tcPr>
          <w:p w14:paraId="1C05507C" w14:textId="559A2B58" w:rsidR="007D47D2" w:rsidRPr="00C21FB5" w:rsidRDefault="00F322A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12ED73A6"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3A7A6F89" w14:textId="62C611FD" w:rsidR="007D47D2" w:rsidRPr="00C21FB5" w:rsidRDefault="00A45B57">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English</w:t>
            </w:r>
          </w:p>
        </w:tc>
      </w:tr>
      <w:tr w:rsidR="007D47D2" w:rsidRPr="00C21FB5" w14:paraId="02E45091"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A540F9F" w14:textId="44E1093F"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55E809AC" w14:textId="65BD1BC3" w:rsidR="007D47D2" w:rsidRPr="00C21FB5" w:rsidRDefault="00727B30" w:rsidP="00C1795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F</w:t>
            </w:r>
            <w:r w:rsidR="000B6DC8" w:rsidRPr="00C21FB5">
              <w:rPr>
                <w:rFonts w:ascii="Times New Roman" w:hAnsi="Times New Roman" w:cs="Times New Roman"/>
                <w:sz w:val="18"/>
                <w:szCs w:val="18"/>
              </w:rPr>
              <w:t>ace to face</w:t>
            </w:r>
            <w:r w:rsidR="002F091B" w:rsidRPr="00C21FB5">
              <w:rPr>
                <w:rFonts w:ascii="Times New Roman" w:hAnsi="Times New Roman" w:cs="Times New Roman"/>
                <w:sz w:val="18"/>
                <w:szCs w:val="18"/>
              </w:rPr>
              <w:t xml:space="preserve">, </w:t>
            </w:r>
            <w:r w:rsidR="00F322A3" w:rsidRPr="00C21FB5">
              <w:rPr>
                <w:rFonts w:ascii="Times New Roman" w:hAnsi="Times New Roman" w:cs="Times New Roman"/>
                <w:sz w:val="18"/>
                <w:szCs w:val="18"/>
              </w:rPr>
              <w:t xml:space="preserve">E-Learning </w:t>
            </w:r>
            <w:r w:rsidR="00C17953">
              <w:rPr>
                <w:rFonts w:ascii="Times New Roman" w:hAnsi="Times New Roman" w:cs="Times New Roman"/>
                <w:sz w:val="18"/>
                <w:szCs w:val="18"/>
              </w:rPr>
              <w:t>,</w:t>
            </w:r>
            <w:r w:rsidR="000B6DC8" w:rsidRPr="00C21FB5">
              <w:rPr>
                <w:rFonts w:ascii="Times New Roman" w:hAnsi="Times New Roman" w:cs="Times New Roman"/>
                <w:sz w:val="18"/>
                <w:szCs w:val="18"/>
              </w:rPr>
              <w:t xml:space="preserve">  hybrid</w:t>
            </w:r>
          </w:p>
        </w:tc>
        <w:tc>
          <w:tcPr>
            <w:tcW w:w="1505" w:type="dxa"/>
            <w:shd w:val="clear" w:color="auto" w:fill="auto"/>
            <w:tcMar>
              <w:top w:w="100" w:type="dxa"/>
              <w:left w:w="100" w:type="dxa"/>
              <w:bottom w:w="100" w:type="dxa"/>
              <w:right w:w="100" w:type="dxa"/>
            </w:tcMar>
            <w:vAlign w:val="center"/>
          </w:tcPr>
          <w:p w14:paraId="41C7ED31" w14:textId="2AA27816" w:rsidR="007D47D2" w:rsidRPr="00C21FB5" w:rsidRDefault="0056353F">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w:t>
            </w:r>
            <w:r w:rsidR="000B6DC8" w:rsidRPr="00C21FB5">
              <w:rPr>
                <w:rFonts w:ascii="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14:paraId="2DE3453F" w14:textId="77777777" w:rsidR="007D47D2" w:rsidRPr="00C21FB5" w:rsidRDefault="000B6DC8">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Compulsory</w:t>
            </w:r>
          </w:p>
        </w:tc>
      </w:tr>
      <w:tr w:rsidR="00575BC5" w:rsidRPr="00C21FB5" w14:paraId="612C1CBB"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5F7FCEDB" w14:textId="5E528789"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14:paraId="452F8525" w14:textId="7F858028" w:rsidR="00575BC5" w:rsidRPr="00FC4B75" w:rsidRDefault="00F2207F" w:rsidP="00C17953">
            <w:pPr>
              <w:widowControl w:val="0"/>
              <w:spacing w:line="240" w:lineRule="auto"/>
              <w:jc w:val="center"/>
              <w:rPr>
                <w:rFonts w:ascii="Times New Roman" w:hAnsi="Times New Roman" w:cs="Times New Roman"/>
                <w:sz w:val="18"/>
                <w:szCs w:val="18"/>
              </w:rPr>
            </w:pPr>
            <w:r w:rsidRPr="00FC4B75">
              <w:rPr>
                <w:rFonts w:ascii="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14:paraId="4B13B143" w14:textId="0728BAD3"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14:paraId="4D84227E" w14:textId="42431094" w:rsidR="00575BC5" w:rsidRPr="00C21FB5" w:rsidRDefault="00F2207F">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None</w:t>
            </w:r>
          </w:p>
        </w:tc>
      </w:tr>
      <w:tr w:rsidR="00CA089C" w:rsidRPr="00C21FB5" w14:paraId="332FBF04" w14:textId="77777777" w:rsidTr="00CA089C">
        <w:trPr>
          <w:trHeight w:val="227"/>
          <w:jc w:val="center"/>
        </w:trPr>
        <w:tc>
          <w:tcPr>
            <w:tcW w:w="1504" w:type="dxa"/>
            <w:shd w:val="clear" w:color="auto" w:fill="auto"/>
            <w:tcMar>
              <w:top w:w="100" w:type="dxa"/>
              <w:left w:w="100" w:type="dxa"/>
              <w:bottom w:w="100" w:type="dxa"/>
              <w:right w:w="100" w:type="dxa"/>
            </w:tcMar>
            <w:vAlign w:val="center"/>
          </w:tcPr>
          <w:p w14:paraId="0BF37384" w14:textId="5650B20F" w:rsidR="00CA089C" w:rsidRPr="00C21FB5" w:rsidRDefault="00CA089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14:paraId="04071B68" w14:textId="172E5288" w:rsidR="00CA089C" w:rsidRPr="00FC4B75" w:rsidRDefault="00CA089C">
            <w:pPr>
              <w:widowControl w:val="0"/>
              <w:spacing w:line="240" w:lineRule="auto"/>
              <w:rPr>
                <w:rFonts w:ascii="Times New Roman" w:hAnsi="Times New Roman" w:cs="Times New Roman"/>
                <w:sz w:val="18"/>
                <w:szCs w:val="18"/>
              </w:rPr>
            </w:pPr>
            <w:r w:rsidRPr="00FC4B75">
              <w:rPr>
                <w:rFonts w:ascii="Times New Roman" w:hAnsi="Times New Roman" w:cs="Times New Roman"/>
                <w:sz w:val="18"/>
                <w:szCs w:val="18"/>
              </w:rPr>
              <w:t xml:space="preserve">1. MED 100 </w:t>
            </w:r>
            <w:r w:rsidRPr="00FC4B75">
              <w:rPr>
                <w:rFonts w:ascii="Times New Roman" w:hAnsi="Times New Roman" w:cs="Times New Roman"/>
                <w:sz w:val="18"/>
                <w:szCs w:val="18"/>
              </w:rPr>
              <w:br/>
              <w:t>2. MED 200</w:t>
            </w:r>
          </w:p>
          <w:p w14:paraId="0365C40B" w14:textId="77777777" w:rsidR="00CA089C" w:rsidRPr="00FC4B75" w:rsidRDefault="00CA089C" w:rsidP="00F322A3">
            <w:pPr>
              <w:widowControl w:val="0"/>
              <w:spacing w:line="240" w:lineRule="auto"/>
              <w:rPr>
                <w:rFonts w:ascii="Times New Roman" w:hAnsi="Times New Roman" w:cs="Times New Roman"/>
                <w:sz w:val="18"/>
                <w:szCs w:val="18"/>
              </w:rPr>
            </w:pPr>
            <w:r w:rsidRPr="00FC4B75">
              <w:rPr>
                <w:rFonts w:ascii="Times New Roman" w:hAnsi="Times New Roman" w:cs="Times New Roman"/>
                <w:sz w:val="18"/>
                <w:szCs w:val="18"/>
              </w:rPr>
              <w:t>3. MED 300</w:t>
            </w:r>
          </w:p>
          <w:p w14:paraId="7BBFF539" w14:textId="50B9CFCD" w:rsidR="00CA089C" w:rsidRPr="00FC4B75" w:rsidRDefault="00CA089C" w:rsidP="00F322A3">
            <w:pPr>
              <w:widowControl w:val="0"/>
              <w:spacing w:line="240" w:lineRule="auto"/>
              <w:rPr>
                <w:rFonts w:ascii="Times New Roman" w:hAnsi="Times New Roman" w:cs="Times New Roman"/>
                <w:sz w:val="18"/>
                <w:szCs w:val="18"/>
              </w:rPr>
            </w:pPr>
            <w:r w:rsidRPr="00FC4B75">
              <w:rPr>
                <w:rFonts w:ascii="Times New Roman" w:hAnsi="Times New Roman" w:cs="Times New Roman"/>
                <w:sz w:val="18"/>
                <w:szCs w:val="18"/>
              </w:rPr>
              <w:t>4. All courses in Phase 4</w:t>
            </w:r>
          </w:p>
        </w:tc>
        <w:tc>
          <w:tcPr>
            <w:tcW w:w="3763" w:type="dxa"/>
            <w:gridSpan w:val="3"/>
            <w:shd w:val="clear" w:color="auto" w:fill="auto"/>
          </w:tcPr>
          <w:p w14:paraId="63314155" w14:textId="77777777" w:rsidR="00CA089C"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Concurrent Requirements:</w:t>
            </w:r>
          </w:p>
          <w:p w14:paraId="15A34236" w14:textId="388B0F8F" w:rsidR="00CA089C" w:rsidRPr="00C21FB5"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None</w:t>
            </w:r>
          </w:p>
        </w:tc>
      </w:tr>
    </w:tbl>
    <w:p w14:paraId="49BFC9E4" w14:textId="77777777" w:rsidR="007D47D2" w:rsidRDefault="007D47D2">
      <w:pPr>
        <w:rPr>
          <w:b/>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552"/>
        <w:gridCol w:w="2038"/>
        <w:gridCol w:w="2039"/>
      </w:tblGrid>
      <w:tr w:rsidR="007D47D2" w:rsidRPr="00C21FB5" w14:paraId="6D18B7E4" w14:textId="77777777" w:rsidTr="00E4694E">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33719491" w:rsidR="007D47D2" w:rsidRPr="00C21FB5" w:rsidRDefault="000B6DC8" w:rsidP="00022B3E">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 xml:space="preserve">ECTS </w:t>
            </w:r>
          </w:p>
        </w:tc>
      </w:tr>
      <w:tr w:rsidR="00266387" w:rsidRPr="00C21FB5" w14:paraId="364F8195" w14:textId="77777777" w:rsidTr="003D4E14">
        <w:trPr>
          <w:trHeight w:val="401"/>
          <w:jc w:val="center"/>
        </w:trPr>
        <w:tc>
          <w:tcPr>
            <w:tcW w:w="2400" w:type="dxa"/>
            <w:shd w:val="clear" w:color="auto" w:fill="auto"/>
            <w:tcMar>
              <w:top w:w="100" w:type="dxa"/>
              <w:left w:w="100" w:type="dxa"/>
              <w:bottom w:w="100" w:type="dxa"/>
              <w:right w:w="100" w:type="dxa"/>
            </w:tcMar>
            <w:vAlign w:val="center"/>
          </w:tcPr>
          <w:p w14:paraId="68539971" w14:textId="77777777" w:rsidR="00266387" w:rsidRPr="00C21FB5" w:rsidRDefault="00266387">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ECTS Credits</w:t>
            </w:r>
          </w:p>
        </w:tc>
        <w:tc>
          <w:tcPr>
            <w:tcW w:w="2552" w:type="dxa"/>
            <w:shd w:val="clear" w:color="auto" w:fill="auto"/>
            <w:tcMar>
              <w:top w:w="100" w:type="dxa"/>
              <w:left w:w="100" w:type="dxa"/>
              <w:bottom w:w="100" w:type="dxa"/>
              <w:right w:w="100" w:type="dxa"/>
            </w:tcMar>
            <w:vAlign w:val="center"/>
          </w:tcPr>
          <w:p w14:paraId="6A326861" w14:textId="305FD452" w:rsidR="00266387" w:rsidRPr="00C21FB5" w:rsidRDefault="00266387">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Theoretical Lecture Hours</w:t>
            </w:r>
          </w:p>
        </w:tc>
        <w:tc>
          <w:tcPr>
            <w:tcW w:w="2038" w:type="dxa"/>
            <w:shd w:val="clear" w:color="auto" w:fill="auto"/>
            <w:tcMar>
              <w:top w:w="100" w:type="dxa"/>
              <w:left w:w="100" w:type="dxa"/>
              <w:bottom w:w="100" w:type="dxa"/>
              <w:right w:w="100" w:type="dxa"/>
            </w:tcMar>
            <w:vAlign w:val="center"/>
          </w:tcPr>
          <w:p w14:paraId="03835213" w14:textId="77777777" w:rsidR="00266387" w:rsidRPr="00C21FB5" w:rsidRDefault="00266387" w:rsidP="00DC262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Practical Hours</w:t>
            </w:r>
          </w:p>
        </w:tc>
        <w:tc>
          <w:tcPr>
            <w:tcW w:w="2039" w:type="dxa"/>
            <w:shd w:val="clear" w:color="auto" w:fill="auto"/>
            <w:vAlign w:val="center"/>
          </w:tcPr>
          <w:p w14:paraId="2ADB3365" w14:textId="69DD32CB" w:rsidR="00266387" w:rsidRPr="00C21FB5" w:rsidRDefault="00266387" w:rsidP="00DC262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Duration</w:t>
            </w:r>
          </w:p>
        </w:tc>
      </w:tr>
      <w:tr w:rsidR="00266387" w:rsidRPr="00C21FB5" w14:paraId="3DD48923" w14:textId="77777777" w:rsidTr="00C8581C">
        <w:trPr>
          <w:jc w:val="center"/>
        </w:trPr>
        <w:tc>
          <w:tcPr>
            <w:tcW w:w="2400" w:type="dxa"/>
            <w:shd w:val="clear" w:color="auto" w:fill="auto"/>
            <w:tcMar>
              <w:top w:w="100" w:type="dxa"/>
              <w:left w:w="100" w:type="dxa"/>
              <w:bottom w:w="100" w:type="dxa"/>
              <w:right w:w="100" w:type="dxa"/>
            </w:tcMar>
            <w:vAlign w:val="center"/>
          </w:tcPr>
          <w:p w14:paraId="232B0D71" w14:textId="08EEE14E" w:rsidR="00266387" w:rsidRPr="004C74C4" w:rsidRDefault="00266387" w:rsidP="00E4694E">
            <w:pPr>
              <w:widowControl w:val="0"/>
              <w:spacing w:line="240" w:lineRule="auto"/>
              <w:jc w:val="center"/>
              <w:rPr>
                <w:rFonts w:ascii="Times New Roman" w:hAnsi="Times New Roman" w:cs="Times New Roman"/>
                <w:color w:val="FF0000"/>
                <w:sz w:val="18"/>
                <w:szCs w:val="18"/>
              </w:rPr>
            </w:pPr>
            <w:r w:rsidRPr="00193BE5">
              <w:rPr>
                <w:sz w:val="14"/>
                <w:szCs w:val="14"/>
              </w:rPr>
              <w:t>1</w:t>
            </w:r>
          </w:p>
        </w:tc>
        <w:tc>
          <w:tcPr>
            <w:tcW w:w="2552" w:type="dxa"/>
            <w:shd w:val="clear" w:color="auto" w:fill="auto"/>
            <w:tcMar>
              <w:top w:w="100" w:type="dxa"/>
              <w:left w:w="100" w:type="dxa"/>
              <w:bottom w:w="100" w:type="dxa"/>
              <w:right w:w="100" w:type="dxa"/>
            </w:tcMar>
            <w:vAlign w:val="center"/>
          </w:tcPr>
          <w:p w14:paraId="45AF797F" w14:textId="52D2814D" w:rsidR="00266387" w:rsidRPr="004C74C4" w:rsidRDefault="00266387" w:rsidP="00E4694E">
            <w:pPr>
              <w:widowControl w:val="0"/>
              <w:spacing w:line="240" w:lineRule="auto"/>
              <w:jc w:val="center"/>
              <w:rPr>
                <w:rFonts w:ascii="Times New Roman" w:hAnsi="Times New Roman" w:cs="Times New Roman"/>
                <w:color w:val="FF0000"/>
                <w:sz w:val="18"/>
                <w:szCs w:val="18"/>
              </w:rPr>
            </w:pPr>
            <w:r w:rsidRPr="00193BE5">
              <w:rPr>
                <w:sz w:val="14"/>
                <w:szCs w:val="14"/>
              </w:rPr>
              <w:t>1</w:t>
            </w:r>
            <w:r>
              <w:rPr>
                <w:sz w:val="14"/>
                <w:szCs w:val="14"/>
              </w:rPr>
              <w:t>0</w:t>
            </w:r>
          </w:p>
        </w:tc>
        <w:tc>
          <w:tcPr>
            <w:tcW w:w="2038" w:type="dxa"/>
            <w:shd w:val="clear" w:color="auto" w:fill="auto"/>
            <w:tcMar>
              <w:top w:w="100" w:type="dxa"/>
              <w:left w:w="100" w:type="dxa"/>
              <w:bottom w:w="100" w:type="dxa"/>
              <w:right w:w="100" w:type="dxa"/>
            </w:tcMar>
            <w:vAlign w:val="center"/>
          </w:tcPr>
          <w:p w14:paraId="36B679B8" w14:textId="77777777" w:rsidR="00266387" w:rsidRPr="004C74C4" w:rsidRDefault="00266387" w:rsidP="00E4694E">
            <w:pPr>
              <w:widowControl w:val="0"/>
              <w:spacing w:line="240" w:lineRule="auto"/>
              <w:jc w:val="center"/>
              <w:rPr>
                <w:rFonts w:ascii="Times New Roman" w:hAnsi="Times New Roman" w:cs="Times New Roman"/>
                <w:color w:val="FF0000"/>
                <w:sz w:val="18"/>
                <w:szCs w:val="18"/>
              </w:rPr>
            </w:pPr>
            <w:r>
              <w:rPr>
                <w:sz w:val="14"/>
                <w:szCs w:val="14"/>
              </w:rPr>
              <w:t>10</w:t>
            </w:r>
          </w:p>
        </w:tc>
        <w:tc>
          <w:tcPr>
            <w:tcW w:w="2039" w:type="dxa"/>
            <w:shd w:val="clear" w:color="auto" w:fill="auto"/>
            <w:vAlign w:val="center"/>
          </w:tcPr>
          <w:p w14:paraId="77D4E7FB" w14:textId="7A7506C4" w:rsidR="00266387" w:rsidRPr="004C74C4" w:rsidRDefault="00266387" w:rsidP="00E4694E">
            <w:pPr>
              <w:widowControl w:val="0"/>
              <w:spacing w:line="240" w:lineRule="auto"/>
              <w:jc w:val="center"/>
              <w:rPr>
                <w:rFonts w:ascii="Times New Roman" w:hAnsi="Times New Roman" w:cs="Times New Roman"/>
                <w:color w:val="FF0000"/>
                <w:sz w:val="18"/>
                <w:szCs w:val="18"/>
              </w:rPr>
            </w:pPr>
            <w:r w:rsidRPr="00266387">
              <w:rPr>
                <w:rFonts w:ascii="Times New Roman" w:hAnsi="Times New Roman" w:cs="Times New Roman"/>
                <w:sz w:val="18"/>
                <w:szCs w:val="18"/>
              </w:rPr>
              <w:t>1 week</w:t>
            </w:r>
          </w:p>
        </w:tc>
      </w:tr>
    </w:tbl>
    <w:p w14:paraId="1D9DCE6C" w14:textId="77777777" w:rsidR="007D47D2" w:rsidRDefault="007D47D2">
      <w:pPr>
        <w:rPr>
          <w:b/>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C21FB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0E5F993A" w:rsidR="007D47D2" w:rsidRPr="00C21FB5" w:rsidRDefault="00DC2626" w:rsidP="002B4F79">
            <w:pPr>
              <w:widowControl w:val="0"/>
              <w:pBdr>
                <w:top w:val="nil"/>
                <w:left w:val="nil"/>
                <w:bottom w:val="nil"/>
                <w:right w:val="nil"/>
                <w:between w:val="nil"/>
              </w:pBdr>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w:t>
            </w:r>
            <w:r w:rsidR="000B6DC8" w:rsidRPr="00C21FB5">
              <w:rPr>
                <w:rFonts w:ascii="Times New Roman" w:hAnsi="Times New Roman" w:cs="Times New Roman"/>
                <w:b/>
                <w:sz w:val="20"/>
                <w:szCs w:val="20"/>
              </w:rPr>
              <w:t xml:space="preserve"> COORDINATORS AND </w:t>
            </w:r>
            <w:r w:rsidR="002B4F79" w:rsidRPr="00C21FB5">
              <w:rPr>
                <w:rFonts w:ascii="Times New Roman" w:hAnsi="Times New Roman" w:cs="Times New Roman"/>
                <w:b/>
                <w:sz w:val="20"/>
                <w:szCs w:val="20"/>
              </w:rPr>
              <w:t>INSTRUCTORS</w:t>
            </w:r>
          </w:p>
        </w:tc>
      </w:tr>
      <w:tr w:rsidR="007D47D2" w:rsidRPr="00C21FB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484F1BB8" w14:textId="77777777" w:rsidR="00E70C0A" w:rsidRPr="00E30E2C" w:rsidRDefault="00E70C0A" w:rsidP="00E70C0A">
            <w:pPr>
              <w:pStyle w:val="NormalWeb"/>
              <w:spacing w:before="0" w:beforeAutospacing="0" w:after="0" w:afterAutospacing="0" w:line="276" w:lineRule="auto"/>
              <w:ind w:left="180" w:right="252"/>
              <w:jc w:val="center"/>
              <w:rPr>
                <w:rFonts w:ascii="Arial" w:hAnsi="Arial" w:cs="Arial"/>
                <w:b/>
                <w:bCs/>
                <w:sz w:val="20"/>
                <w:szCs w:val="20"/>
                <w:lang w:eastAsia="en-US"/>
              </w:rPr>
            </w:pPr>
            <w:r>
              <w:rPr>
                <w:rFonts w:ascii="Arial" w:hAnsi="Arial" w:cs="Arial"/>
                <w:b/>
                <w:bCs/>
                <w:sz w:val="20"/>
                <w:szCs w:val="20"/>
                <w:lang w:eastAsia="en-US"/>
              </w:rPr>
              <w:t xml:space="preserve">Course </w:t>
            </w:r>
            <w:r w:rsidRPr="00E30E2C">
              <w:rPr>
                <w:rFonts w:ascii="Arial" w:hAnsi="Arial" w:cs="Arial"/>
                <w:b/>
                <w:bCs/>
                <w:sz w:val="20"/>
                <w:szCs w:val="20"/>
                <w:lang w:eastAsia="en-US"/>
              </w:rPr>
              <w:t xml:space="preserve">Coordinator, Contact Details  and Office Hours:  </w:t>
            </w:r>
          </w:p>
          <w:p w14:paraId="1DE73DA2" w14:textId="77777777" w:rsidR="00E70C0A" w:rsidRDefault="00E70C0A" w:rsidP="00E70C0A">
            <w:pPr>
              <w:pStyle w:val="NormalWeb"/>
              <w:spacing w:before="0" w:beforeAutospacing="0" w:after="0" w:afterAutospacing="0"/>
              <w:ind w:left="180" w:right="252"/>
              <w:jc w:val="center"/>
              <w:rPr>
                <w:rFonts w:ascii="Arial" w:hAnsi="Arial" w:cs="Arial"/>
                <w:b/>
                <w:bCs/>
                <w:sz w:val="20"/>
                <w:szCs w:val="20"/>
              </w:rPr>
            </w:pPr>
            <w:r>
              <w:rPr>
                <w:rFonts w:ascii="Arial" w:hAnsi="Arial" w:cs="Arial"/>
                <w:b/>
                <w:bCs/>
                <w:sz w:val="20"/>
                <w:szCs w:val="20"/>
              </w:rPr>
              <w:t>Ayşegül ERDEMİR, PdD, Professor, Maltepe University, Faculty of Medicine</w:t>
            </w:r>
          </w:p>
          <w:p w14:paraId="4B3436E2" w14:textId="77777777" w:rsidR="00E70C0A" w:rsidRPr="00DA2765" w:rsidRDefault="00C25E55" w:rsidP="00E70C0A">
            <w:pPr>
              <w:pStyle w:val="NormalWeb"/>
              <w:spacing w:before="0" w:beforeAutospacing="0" w:after="0" w:afterAutospacing="0"/>
              <w:ind w:left="180" w:right="252"/>
              <w:jc w:val="center"/>
              <w:rPr>
                <w:rFonts w:ascii="Arial" w:hAnsi="Arial" w:cs="Arial"/>
                <w:b/>
                <w:bCs/>
                <w:color w:val="000000"/>
                <w:sz w:val="20"/>
                <w:szCs w:val="20"/>
              </w:rPr>
            </w:pPr>
            <w:hyperlink r:id="rId8" w:history="1">
              <w:r w:rsidR="00E70C0A" w:rsidRPr="00DA2765">
                <w:rPr>
                  <w:rStyle w:val="Kpr"/>
                  <w:rFonts w:ascii="Arial" w:hAnsi="Arial" w:cs="Arial"/>
                  <w:b/>
                  <w:bCs/>
                  <w:color w:val="000000"/>
                  <w:sz w:val="20"/>
                  <w:szCs w:val="20"/>
                </w:rPr>
                <w:t>ayseguldemirhanerdemir@gmail.com</w:t>
              </w:r>
            </w:hyperlink>
            <w:r w:rsidR="00E70C0A" w:rsidRPr="00DA2765">
              <w:rPr>
                <w:rFonts w:ascii="Arial" w:hAnsi="Arial" w:cs="Arial"/>
                <w:b/>
                <w:bCs/>
                <w:color w:val="000000"/>
                <w:sz w:val="20"/>
                <w:szCs w:val="20"/>
              </w:rPr>
              <w:t xml:space="preserve"> </w:t>
            </w:r>
          </w:p>
          <w:p w14:paraId="2D2A5D6F" w14:textId="77777777" w:rsidR="00E70C0A" w:rsidRDefault="00E70C0A" w:rsidP="00E70C0A">
            <w:pPr>
              <w:pStyle w:val="NormalWeb"/>
              <w:spacing w:before="0" w:beforeAutospacing="0" w:after="0" w:afterAutospacing="0"/>
              <w:ind w:left="180" w:right="252"/>
              <w:jc w:val="center"/>
              <w:rPr>
                <w:rFonts w:ascii="Arial" w:hAnsi="Arial" w:cs="Arial"/>
                <w:b/>
                <w:sz w:val="20"/>
                <w:szCs w:val="20"/>
              </w:rPr>
            </w:pPr>
            <w:r w:rsidRPr="00E30E2C">
              <w:rPr>
                <w:rFonts w:ascii="Arial" w:hAnsi="Arial" w:cs="Arial"/>
                <w:b/>
                <w:sz w:val="20"/>
                <w:szCs w:val="20"/>
              </w:rPr>
              <w:t>Office Hours</w:t>
            </w:r>
            <w:r>
              <w:rPr>
                <w:rFonts w:ascii="Arial" w:hAnsi="Arial" w:cs="Arial"/>
                <w:b/>
                <w:sz w:val="20"/>
                <w:szCs w:val="20"/>
              </w:rPr>
              <w:t>:</w:t>
            </w:r>
          </w:p>
          <w:p w14:paraId="4D4F434A" w14:textId="77777777" w:rsidR="00E70C0A" w:rsidRDefault="00E70C0A" w:rsidP="00E70C0A">
            <w:pPr>
              <w:pStyle w:val="NormalWeb"/>
              <w:spacing w:before="0" w:beforeAutospacing="0" w:after="0" w:afterAutospacing="0"/>
              <w:ind w:left="180" w:right="252"/>
              <w:jc w:val="center"/>
              <w:rPr>
                <w:rFonts w:ascii="Arial" w:hAnsi="Arial" w:cs="Arial"/>
                <w:b/>
                <w:bCs/>
                <w:sz w:val="20"/>
                <w:szCs w:val="20"/>
              </w:rPr>
            </w:pPr>
            <w:r>
              <w:rPr>
                <w:rFonts w:ascii="Arial" w:hAnsi="Arial" w:cs="Arial"/>
                <w:b/>
                <w:sz w:val="20"/>
                <w:szCs w:val="20"/>
              </w:rPr>
              <w:t>Thursday</w:t>
            </w:r>
            <w:r>
              <w:rPr>
                <w:rFonts w:ascii="Arial" w:hAnsi="Arial" w:cs="Arial"/>
                <w:b/>
                <w:bCs/>
                <w:sz w:val="20"/>
                <w:szCs w:val="20"/>
              </w:rPr>
              <w:t>: 10:00-12:00</w:t>
            </w:r>
          </w:p>
          <w:p w14:paraId="405397B8" w14:textId="77777777" w:rsidR="007D47D2" w:rsidRPr="004C74C4" w:rsidRDefault="007D47D2">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p>
          <w:p w14:paraId="7D04B2BB"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7D266BDE" w14:textId="77777777" w:rsidR="007D47D2" w:rsidRDefault="007D47D2">
      <w:pPr>
        <w:rPr>
          <w:b/>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GENERAL OBJECTIVE AND CATEGORY OF THE COURSE</w:t>
            </w:r>
          </w:p>
        </w:tc>
      </w:tr>
      <w:tr w:rsidR="007D47D2"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5A2D6CFE" w14:textId="77777777" w:rsidR="001544C8" w:rsidRPr="001544C8" w:rsidRDefault="001544C8" w:rsidP="001544C8">
            <w:pPr>
              <w:widowControl w:val="0"/>
              <w:spacing w:line="240" w:lineRule="auto"/>
              <w:rPr>
                <w:rFonts w:ascii="Times New Roman" w:hAnsi="Times New Roman" w:cs="Times New Roman"/>
                <w:sz w:val="18"/>
                <w:szCs w:val="18"/>
              </w:rPr>
            </w:pPr>
            <w:r w:rsidRPr="001544C8">
              <w:rPr>
                <w:rFonts w:ascii="Times New Roman" w:hAnsi="Times New Roman" w:cs="Times New Roman"/>
                <w:sz w:val="18"/>
                <w:szCs w:val="18"/>
              </w:rPr>
              <w:t xml:space="preserve">The main issues of medical ethics are duties and responsibilities of the physians. The other issues are morality, doctor-patient relationship, medical ethics and the patient's rights laws, important for medicine. Medical ethics course helps students to solve difficult situations when faced with cases of patients. To comply with the ethical principles in their relations with their colleagues to be informed. </w:t>
            </w:r>
          </w:p>
          <w:p w14:paraId="62DDCCAD" w14:textId="0D7B6E93" w:rsidR="007D47D2" w:rsidRPr="00C21FB5" w:rsidRDefault="007D47D2">
            <w:pPr>
              <w:widowControl w:val="0"/>
              <w:spacing w:line="240" w:lineRule="auto"/>
              <w:jc w:val="center"/>
              <w:rPr>
                <w:rFonts w:ascii="Times New Roman" w:hAnsi="Times New Roman" w:cs="Times New Roman"/>
                <w:sz w:val="18"/>
                <w:szCs w:val="18"/>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C21FB5" w14:paraId="4DA74881" w14:textId="77777777">
              <w:trPr>
                <w:trHeight w:val="340"/>
                <w:jc w:val="center"/>
              </w:trPr>
              <w:tc>
                <w:tcPr>
                  <w:tcW w:w="4814" w:type="dxa"/>
                  <w:gridSpan w:val="2"/>
                  <w:shd w:val="clear" w:color="auto" w:fill="auto"/>
                  <w:tcMar>
                    <w:top w:w="100" w:type="dxa"/>
                    <w:left w:w="100" w:type="dxa"/>
                    <w:bottom w:w="100" w:type="dxa"/>
                    <w:right w:w="100" w:type="dxa"/>
                  </w:tcMar>
                </w:tcPr>
                <w:p w14:paraId="7201E47B"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CATEGORY</w:t>
                  </w:r>
                </w:p>
              </w:tc>
            </w:tr>
            <w:tr w:rsidR="007D47D2" w:rsidRPr="00C21FB5" w14:paraId="1FB43506" w14:textId="77777777">
              <w:trPr>
                <w:jc w:val="center"/>
              </w:trPr>
              <w:tc>
                <w:tcPr>
                  <w:tcW w:w="3825" w:type="dxa"/>
                  <w:shd w:val="clear" w:color="auto" w:fill="auto"/>
                  <w:tcMar>
                    <w:top w:w="100" w:type="dxa"/>
                    <w:left w:w="100" w:type="dxa"/>
                    <w:bottom w:w="100" w:type="dxa"/>
                    <w:right w:w="100" w:type="dxa"/>
                  </w:tcMar>
                </w:tcPr>
                <w:p w14:paraId="25956697" w14:textId="15A10373" w:rsidR="007D47D2" w:rsidRPr="00C21FB5" w:rsidRDefault="004B733F">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14:paraId="6F8D6DA5"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x</w:t>
                  </w:r>
                </w:p>
              </w:tc>
            </w:tr>
            <w:tr w:rsidR="007D47D2" w:rsidRPr="00C21FB5" w14:paraId="59973BB3" w14:textId="77777777">
              <w:trPr>
                <w:jc w:val="center"/>
              </w:trPr>
              <w:tc>
                <w:tcPr>
                  <w:tcW w:w="3825" w:type="dxa"/>
                  <w:shd w:val="clear" w:color="auto" w:fill="auto"/>
                  <w:tcMar>
                    <w:top w:w="100" w:type="dxa"/>
                    <w:left w:w="100" w:type="dxa"/>
                    <w:bottom w:w="100" w:type="dxa"/>
                    <w:right w:w="100" w:type="dxa"/>
                  </w:tcMar>
                </w:tcPr>
                <w:p w14:paraId="5F62F82D" w14:textId="77777777" w:rsidR="007D47D2" w:rsidRPr="00C21FB5" w:rsidRDefault="000B6DC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lastRenderedPageBreak/>
                    <w:t>Specialization / Field Course</w:t>
                  </w:r>
                </w:p>
              </w:tc>
              <w:tc>
                <w:tcPr>
                  <w:tcW w:w="989" w:type="dxa"/>
                  <w:shd w:val="clear" w:color="auto" w:fill="auto"/>
                  <w:tcMar>
                    <w:top w:w="100" w:type="dxa"/>
                    <w:left w:w="100" w:type="dxa"/>
                    <w:bottom w:w="100" w:type="dxa"/>
                    <w:right w:w="100" w:type="dxa"/>
                  </w:tcMar>
                </w:tcPr>
                <w:p w14:paraId="72D7BDBF"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664D2590" w14:textId="77777777">
              <w:trPr>
                <w:jc w:val="center"/>
              </w:trPr>
              <w:tc>
                <w:tcPr>
                  <w:tcW w:w="3825" w:type="dxa"/>
                  <w:shd w:val="clear" w:color="auto" w:fill="auto"/>
                  <w:tcMar>
                    <w:top w:w="100" w:type="dxa"/>
                    <w:left w:w="100" w:type="dxa"/>
                    <w:bottom w:w="100" w:type="dxa"/>
                    <w:right w:w="100" w:type="dxa"/>
                  </w:tcMar>
                </w:tcPr>
                <w:p w14:paraId="19DA30D9" w14:textId="423DDB5F"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Support le</w:t>
                  </w:r>
                  <w:r w:rsidR="00C16428" w:rsidRPr="00C21FB5">
                    <w:rPr>
                      <w:rFonts w:ascii="Times New Roman" w:hAnsi="Times New Roman" w:cs="Times New Roman"/>
                      <w:sz w:val="18"/>
                      <w:szCs w:val="18"/>
                    </w:rPr>
                    <w:t>ctures</w:t>
                  </w:r>
                </w:p>
              </w:tc>
              <w:tc>
                <w:tcPr>
                  <w:tcW w:w="989" w:type="dxa"/>
                  <w:shd w:val="clear" w:color="auto" w:fill="auto"/>
                  <w:tcMar>
                    <w:top w:w="100" w:type="dxa"/>
                    <w:left w:w="100" w:type="dxa"/>
                    <w:bottom w:w="100" w:type="dxa"/>
                    <w:right w:w="100" w:type="dxa"/>
                  </w:tcMar>
                </w:tcPr>
                <w:p w14:paraId="6290C11B"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777BF754" w14:textId="77777777">
              <w:trPr>
                <w:jc w:val="center"/>
              </w:trPr>
              <w:tc>
                <w:tcPr>
                  <w:tcW w:w="3825" w:type="dxa"/>
                  <w:shd w:val="clear" w:color="auto" w:fill="auto"/>
                  <w:tcMar>
                    <w:top w:w="100" w:type="dxa"/>
                    <w:left w:w="100" w:type="dxa"/>
                    <w:bottom w:w="100" w:type="dxa"/>
                    <w:right w:w="100" w:type="dxa"/>
                  </w:tcMar>
                </w:tcPr>
                <w:p w14:paraId="38A6EFB6" w14:textId="6866DF6C" w:rsidR="007D47D2" w:rsidRPr="00C21FB5" w:rsidRDefault="00C1642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Transferable s</w:t>
                  </w:r>
                  <w:r w:rsidR="000B6DC8" w:rsidRPr="00C21FB5">
                    <w:rPr>
                      <w:rFonts w:ascii="Times New Roman" w:hAnsi="Times New Roman" w:cs="Times New Roman"/>
                      <w:sz w:val="18"/>
                      <w:szCs w:val="18"/>
                    </w:rPr>
                    <w:t>kill</w:t>
                  </w:r>
                  <w:r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7746F041"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4C12A616" w14:textId="77777777">
              <w:trPr>
                <w:jc w:val="center"/>
              </w:trPr>
              <w:tc>
                <w:tcPr>
                  <w:tcW w:w="3825" w:type="dxa"/>
                  <w:shd w:val="clear" w:color="auto" w:fill="auto"/>
                  <w:tcMar>
                    <w:top w:w="100" w:type="dxa"/>
                    <w:left w:w="100" w:type="dxa"/>
                    <w:bottom w:w="100" w:type="dxa"/>
                    <w:right w:w="100" w:type="dxa"/>
                  </w:tcMar>
                </w:tcPr>
                <w:p w14:paraId="69CC4C52" w14:textId="60777D83"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Humanities, Communication and Management skill</w:t>
                  </w:r>
                  <w:r w:rsidR="00C16428"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5D98DAE7"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027A6F7D" w14:textId="77777777" w:rsidR="007D47D2" w:rsidRPr="00C21FB5" w:rsidRDefault="007D47D2">
            <w:pPr>
              <w:widowControl w:val="0"/>
              <w:spacing w:line="240" w:lineRule="auto"/>
              <w:jc w:val="center"/>
              <w:rPr>
                <w:rFonts w:ascii="Times New Roman" w:hAnsi="Times New Roman" w:cs="Times New Roman"/>
                <w:sz w:val="18"/>
                <w:szCs w:val="18"/>
              </w:rPr>
            </w:pPr>
          </w:p>
        </w:tc>
      </w:tr>
    </w:tbl>
    <w:p w14:paraId="4874C275" w14:textId="2F932206" w:rsidR="007D47D2" w:rsidRDefault="007D47D2">
      <w:pPr>
        <w:rPr>
          <w:b/>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4494E" w14:paraId="0CDFF369" w14:textId="77777777" w:rsidTr="009769AD">
        <w:trPr>
          <w:trHeight w:val="420"/>
          <w:jc w:val="center"/>
        </w:trPr>
        <w:tc>
          <w:tcPr>
            <w:tcW w:w="9024" w:type="dxa"/>
            <w:shd w:val="clear" w:color="auto" w:fill="D9D9D9"/>
            <w:tcMar>
              <w:top w:w="100" w:type="dxa"/>
              <w:left w:w="100" w:type="dxa"/>
              <w:bottom w:w="100" w:type="dxa"/>
              <w:right w:w="100" w:type="dxa"/>
            </w:tcMar>
            <w:vAlign w:val="center"/>
          </w:tcPr>
          <w:p w14:paraId="15482C80" w14:textId="77777777" w:rsidR="00B4494E" w:rsidRPr="00A241ED" w:rsidRDefault="00B4494E" w:rsidP="009769AD">
            <w:pPr>
              <w:widowControl w:val="0"/>
              <w:spacing w:line="240" w:lineRule="auto"/>
              <w:jc w:val="center"/>
              <w:rPr>
                <w:rFonts w:ascii="Times New Roman" w:hAnsi="Times New Roman" w:cs="Times New Roman"/>
                <w:b/>
                <w:sz w:val="20"/>
                <w:szCs w:val="20"/>
              </w:rPr>
            </w:pPr>
            <w:r w:rsidRPr="00A241ED">
              <w:rPr>
                <w:rFonts w:ascii="Times New Roman" w:hAnsi="Times New Roman" w:cs="Times New Roman"/>
                <w:b/>
                <w:sz w:val="20"/>
                <w:szCs w:val="20"/>
              </w:rPr>
              <w:t>COURSE LEARNING OUTCOMES, SUB-SKILLS and COMPETENCIES</w:t>
            </w:r>
          </w:p>
        </w:tc>
      </w:tr>
      <w:tr w:rsidR="00B4494E" w14:paraId="180D1DBC" w14:textId="77777777" w:rsidTr="009769AD">
        <w:trPr>
          <w:trHeight w:val="380"/>
          <w:jc w:val="center"/>
        </w:trPr>
        <w:tc>
          <w:tcPr>
            <w:tcW w:w="9024" w:type="dxa"/>
            <w:shd w:val="clear" w:color="auto" w:fill="auto"/>
            <w:tcMar>
              <w:top w:w="100" w:type="dxa"/>
              <w:left w:w="100" w:type="dxa"/>
              <w:bottom w:w="100" w:type="dxa"/>
              <w:right w:w="100" w:type="dxa"/>
            </w:tcMar>
            <w:vAlign w:val="center"/>
          </w:tcPr>
          <w:p w14:paraId="0689AC82" w14:textId="77777777" w:rsidR="00B4494E" w:rsidRPr="00A241ED" w:rsidRDefault="00B4494E" w:rsidP="009769AD">
            <w:pPr>
              <w:widowControl w:val="0"/>
              <w:spacing w:line="240" w:lineRule="auto"/>
              <w:rPr>
                <w:rFonts w:ascii="Times New Roman" w:hAnsi="Times New Roman" w:cs="Times New Roman"/>
                <w:b/>
                <w:sz w:val="18"/>
                <w:szCs w:val="18"/>
              </w:rPr>
            </w:pPr>
            <w:r w:rsidRPr="00A241ED">
              <w:rPr>
                <w:rFonts w:ascii="Times New Roman" w:hAnsi="Times New Roman" w:cs="Times New Roman"/>
                <w:b/>
                <w:sz w:val="18"/>
                <w:szCs w:val="18"/>
              </w:rPr>
              <w:t>Students completing this course;</w:t>
            </w: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B4494E" w:rsidRPr="00A241ED" w14:paraId="5E1B81D5" w14:textId="77777777" w:rsidTr="009769AD">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AABB4E4" w14:textId="77777777" w:rsidR="00B4494E" w:rsidRPr="00A241ED" w:rsidRDefault="00B4494E" w:rsidP="009769AD">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58477B79" w14:textId="77777777" w:rsidR="00B4494E" w:rsidRPr="00A241ED" w:rsidRDefault="00B4494E" w:rsidP="009769AD">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958B955" w14:textId="77777777" w:rsidR="00B4494E" w:rsidRPr="00A241ED" w:rsidRDefault="00B4494E" w:rsidP="009769AD">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BCACCB1" w14:textId="77777777" w:rsidR="00B4494E" w:rsidRPr="00A241ED" w:rsidRDefault="00B4494E" w:rsidP="009769AD">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MR Method</w:t>
                  </w:r>
                </w:p>
              </w:tc>
            </w:tr>
            <w:tr w:rsidR="00C25E55" w:rsidRPr="00A241ED" w14:paraId="356D0698" w14:textId="77777777" w:rsidTr="002C3CBF">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050B8FF" w14:textId="77777777" w:rsidR="00C25E55" w:rsidRPr="00A241ED" w:rsidRDefault="00C25E55" w:rsidP="00C25E55">
                  <w:pPr>
                    <w:widowControl w:val="0"/>
                    <w:jc w:val="center"/>
                    <w:rPr>
                      <w:rFonts w:ascii="Times New Roman" w:hAnsi="Times New Roman" w:cs="Times New Roman"/>
                      <w:b/>
                      <w:sz w:val="18"/>
                      <w:szCs w:val="18"/>
                    </w:rPr>
                  </w:pPr>
                  <w:bookmarkStart w:id="0" w:name="_GoBack" w:colFirst="2" w:colLast="2"/>
                  <w:r w:rsidRPr="003F4E45">
                    <w:rPr>
                      <w:rFonts w:ascii="Times New Roman" w:hAnsi="Times New Roman" w:cs="Times New Roman"/>
                      <w:b/>
                      <w:noProof/>
                      <w:sz w:val="18"/>
                      <w:szCs w:val="18"/>
                      <w:lang w:val="tr-TR"/>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3D5E8B4" w14:textId="77777777" w:rsidR="00C25E55" w:rsidRPr="004C74C4" w:rsidRDefault="00C25E55" w:rsidP="00C25E55">
                  <w:pPr>
                    <w:widowControl w:val="0"/>
                    <w:rPr>
                      <w:rFonts w:ascii="Times New Roman" w:hAnsi="Times New Roman" w:cs="Times New Roman"/>
                      <w:color w:val="FF0000"/>
                      <w:sz w:val="18"/>
                      <w:szCs w:val="18"/>
                    </w:rPr>
                  </w:pPr>
                  <w:r w:rsidRPr="002A335A">
                    <w:rPr>
                      <w:rStyle w:val="hps"/>
                      <w:sz w:val="16"/>
                      <w:szCs w:val="16"/>
                    </w:rPr>
                    <w:t>Students</w:t>
                  </w:r>
                  <w:r w:rsidRPr="002A335A">
                    <w:rPr>
                      <w:sz w:val="16"/>
                      <w:szCs w:val="16"/>
                    </w:rPr>
                    <w:t xml:space="preserve"> </w:t>
                  </w:r>
                  <w:r w:rsidRPr="002A335A">
                    <w:rPr>
                      <w:rStyle w:val="hps"/>
                      <w:sz w:val="16"/>
                      <w:szCs w:val="16"/>
                    </w:rPr>
                    <w:t>separate</w:t>
                  </w:r>
                  <w:r w:rsidRPr="002A335A">
                    <w:rPr>
                      <w:sz w:val="16"/>
                      <w:szCs w:val="16"/>
                    </w:rPr>
                    <w:t xml:space="preserve"> </w:t>
                  </w:r>
                  <w:r w:rsidRPr="002A335A">
                    <w:rPr>
                      <w:rStyle w:val="hps"/>
                      <w:sz w:val="16"/>
                      <w:szCs w:val="16"/>
                    </w:rPr>
                    <w:t>the concept of</w:t>
                  </w:r>
                  <w:r w:rsidRPr="002A335A">
                    <w:rPr>
                      <w:sz w:val="16"/>
                      <w:szCs w:val="16"/>
                    </w:rPr>
                    <w:t xml:space="preserve"> </w:t>
                  </w:r>
                  <w:r w:rsidRPr="002A335A">
                    <w:rPr>
                      <w:rStyle w:val="hps"/>
                      <w:sz w:val="16"/>
                      <w:szCs w:val="16"/>
                    </w:rPr>
                    <w:t>patient</w:t>
                  </w:r>
                  <w:r w:rsidRPr="002A335A">
                    <w:rPr>
                      <w:sz w:val="16"/>
                      <w:szCs w:val="16"/>
                    </w:rPr>
                    <w:t xml:space="preserve"> </w:t>
                  </w:r>
                  <w:r w:rsidRPr="002A335A">
                    <w:rPr>
                      <w:rStyle w:val="hps"/>
                      <w:sz w:val="16"/>
                      <w:szCs w:val="16"/>
                    </w:rPr>
                    <w:t>and disease</w:t>
                  </w:r>
                  <w:r w:rsidRPr="002A335A">
                    <w:rPr>
                      <w:sz w:val="16"/>
                      <w:szCs w:val="16"/>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04D019B" w14:textId="2CD06CF1" w:rsidR="00C25E55" w:rsidRPr="004C74C4" w:rsidRDefault="00C25E55" w:rsidP="00C25E55">
                  <w:pPr>
                    <w:widowControl w:val="0"/>
                    <w:jc w:val="center"/>
                    <w:rPr>
                      <w:rFonts w:ascii="Times New Roman" w:hAnsi="Times New Roman" w:cs="Times New Roman"/>
                      <w:color w:val="FF0000"/>
                      <w:sz w:val="18"/>
                      <w:szCs w:val="18"/>
                    </w:rPr>
                  </w:pPr>
                  <w:r w:rsidRPr="00A75E51">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5436455" w14:textId="52F01352" w:rsidR="00C25E55" w:rsidRPr="004C74C4" w:rsidRDefault="00C25E55" w:rsidP="00C25E55">
                  <w:pPr>
                    <w:widowControl w:val="0"/>
                    <w:jc w:val="center"/>
                    <w:rPr>
                      <w:rFonts w:ascii="Times New Roman" w:hAnsi="Times New Roman" w:cs="Times New Roman"/>
                      <w:color w:val="FF0000"/>
                      <w:sz w:val="18"/>
                      <w:szCs w:val="18"/>
                    </w:rPr>
                  </w:pPr>
                  <w:r w:rsidRPr="00A75E51">
                    <w:rPr>
                      <w:sz w:val="16"/>
                      <w:szCs w:val="16"/>
                    </w:rPr>
                    <w:t>ÖD1, ÖD4, ÖD5, ÖD7</w:t>
                  </w:r>
                </w:p>
              </w:tc>
            </w:tr>
            <w:bookmarkEnd w:id="0"/>
            <w:tr w:rsidR="00C25E55" w:rsidRPr="00A241ED" w14:paraId="4BDA71EA" w14:textId="77777777" w:rsidTr="002C3CBF">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2A2B67C" w14:textId="77777777" w:rsidR="00C25E55" w:rsidRPr="00A241ED" w:rsidRDefault="00C25E55" w:rsidP="00C25E55">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73F6E8B" w14:textId="77777777" w:rsidR="00C25E55" w:rsidRPr="004C74C4" w:rsidRDefault="00C25E55" w:rsidP="00C25E55">
                  <w:pPr>
                    <w:spacing w:line="240" w:lineRule="auto"/>
                    <w:rPr>
                      <w:rFonts w:ascii="Times New Roman" w:hAnsi="Times New Roman" w:cs="Times New Roman"/>
                      <w:color w:val="FF0000"/>
                      <w:sz w:val="18"/>
                      <w:szCs w:val="18"/>
                    </w:rPr>
                  </w:pPr>
                  <w:r w:rsidRPr="002A335A">
                    <w:rPr>
                      <w:color w:val="000000"/>
                      <w:sz w:val="16"/>
                      <w:szCs w:val="16"/>
                    </w:rPr>
                    <w:t>Students can be balance harm and benefits for the patients and their rights at every stage during the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7808683" w14:textId="5F220C5A" w:rsidR="00C25E55" w:rsidRPr="004C74C4" w:rsidRDefault="00C25E55" w:rsidP="00C25E55">
                  <w:pPr>
                    <w:widowControl w:val="0"/>
                    <w:jc w:val="center"/>
                    <w:rPr>
                      <w:rFonts w:ascii="Times New Roman" w:hAnsi="Times New Roman" w:cs="Times New Roman"/>
                      <w:color w:val="FF0000"/>
                      <w:sz w:val="18"/>
                      <w:szCs w:val="18"/>
                    </w:rPr>
                  </w:pPr>
                  <w:r w:rsidRPr="00A75E51">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8B53C63" w14:textId="3840B130" w:rsidR="00C25E55" w:rsidRPr="004C74C4" w:rsidRDefault="00C25E55" w:rsidP="00C25E55">
                  <w:pPr>
                    <w:widowControl w:val="0"/>
                    <w:jc w:val="center"/>
                    <w:rPr>
                      <w:rFonts w:ascii="Times New Roman" w:hAnsi="Times New Roman" w:cs="Times New Roman"/>
                      <w:color w:val="FF0000"/>
                      <w:sz w:val="18"/>
                      <w:szCs w:val="18"/>
                    </w:rPr>
                  </w:pPr>
                  <w:r w:rsidRPr="00A75E51">
                    <w:rPr>
                      <w:sz w:val="16"/>
                      <w:szCs w:val="16"/>
                    </w:rPr>
                    <w:t>ÖD1, ÖD4, ÖD5, ÖD7</w:t>
                  </w:r>
                </w:p>
              </w:tc>
            </w:tr>
            <w:tr w:rsidR="00C25E55" w:rsidRPr="00A241ED" w14:paraId="28D55B11" w14:textId="77777777" w:rsidTr="002C3CBF">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650F095" w14:textId="77777777" w:rsidR="00C25E55" w:rsidRPr="00A241ED" w:rsidRDefault="00C25E55" w:rsidP="00C25E55">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A2A3E0D" w14:textId="77777777" w:rsidR="00C25E55" w:rsidRPr="004C74C4" w:rsidRDefault="00C25E55" w:rsidP="00C25E55">
                  <w:pPr>
                    <w:spacing w:line="240" w:lineRule="auto"/>
                    <w:rPr>
                      <w:rFonts w:ascii="Times New Roman" w:hAnsi="Times New Roman" w:cs="Times New Roman"/>
                      <w:color w:val="FF0000"/>
                      <w:sz w:val="18"/>
                      <w:szCs w:val="18"/>
                    </w:rPr>
                  </w:pPr>
                  <w:r w:rsidRPr="002A335A">
                    <w:rPr>
                      <w:color w:val="000000"/>
                      <w:sz w:val="16"/>
                      <w:szCs w:val="16"/>
                    </w:rPr>
                    <w:t xml:space="preserve">Students learn to respect to human rights,secret principles </w:t>
                  </w:r>
                  <w:r>
                    <w:rPr>
                      <w:color w:val="000000"/>
                      <w:sz w:val="16"/>
                      <w:szCs w:val="16"/>
                    </w:rPr>
                    <w:t>and the principles of justice.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19B3BDD" w14:textId="24DA45C5" w:rsidR="00C25E55" w:rsidRPr="004C74C4" w:rsidRDefault="00C25E55" w:rsidP="00C25E55">
                  <w:pPr>
                    <w:widowControl w:val="0"/>
                    <w:jc w:val="center"/>
                    <w:rPr>
                      <w:rFonts w:ascii="Times New Roman" w:hAnsi="Times New Roman" w:cs="Times New Roman"/>
                      <w:color w:val="FF0000"/>
                      <w:sz w:val="18"/>
                      <w:szCs w:val="18"/>
                    </w:rPr>
                  </w:pPr>
                  <w:r w:rsidRPr="00A75E51">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B54372C" w14:textId="64B36D68" w:rsidR="00C25E55" w:rsidRPr="004C74C4" w:rsidRDefault="00C25E55" w:rsidP="00C25E55">
                  <w:pPr>
                    <w:widowControl w:val="0"/>
                    <w:jc w:val="center"/>
                    <w:rPr>
                      <w:rFonts w:ascii="Times New Roman" w:hAnsi="Times New Roman" w:cs="Times New Roman"/>
                      <w:color w:val="FF0000"/>
                      <w:sz w:val="18"/>
                      <w:szCs w:val="18"/>
                    </w:rPr>
                  </w:pPr>
                  <w:r w:rsidRPr="00A75E51">
                    <w:rPr>
                      <w:sz w:val="16"/>
                      <w:szCs w:val="16"/>
                    </w:rPr>
                    <w:t>ÖD1, ÖD4, ÖD5, ÖD7</w:t>
                  </w:r>
                </w:p>
              </w:tc>
            </w:tr>
            <w:tr w:rsidR="00C25E55" w:rsidRPr="00A241ED" w14:paraId="60BB6EF9" w14:textId="77777777" w:rsidTr="002C3CBF">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C137671" w14:textId="77777777" w:rsidR="00C25E55" w:rsidRPr="00A241ED" w:rsidRDefault="00C25E55" w:rsidP="00C25E55">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1B389AB" w14:textId="77777777" w:rsidR="00C25E55" w:rsidRPr="004C74C4" w:rsidRDefault="00C25E55" w:rsidP="00C25E55">
                  <w:pPr>
                    <w:widowControl w:val="0"/>
                    <w:rPr>
                      <w:rFonts w:ascii="Times New Roman" w:hAnsi="Times New Roman" w:cs="Times New Roman"/>
                      <w:color w:val="FF0000"/>
                      <w:sz w:val="18"/>
                      <w:szCs w:val="18"/>
                    </w:rPr>
                  </w:pPr>
                  <w:r w:rsidRPr="002A335A">
                    <w:rPr>
                      <w:color w:val="000000"/>
                      <w:sz w:val="16"/>
                      <w:szCs w:val="16"/>
                    </w:rPr>
                    <w:t>Student learns ethical principles.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FB53CF0" w14:textId="52791CA0" w:rsidR="00C25E55" w:rsidRPr="004C74C4" w:rsidRDefault="00C25E55" w:rsidP="00C25E55">
                  <w:pPr>
                    <w:widowControl w:val="0"/>
                    <w:jc w:val="center"/>
                    <w:rPr>
                      <w:rFonts w:ascii="Times New Roman" w:hAnsi="Times New Roman" w:cs="Times New Roman"/>
                      <w:color w:val="FF0000"/>
                      <w:sz w:val="18"/>
                      <w:szCs w:val="18"/>
                    </w:rPr>
                  </w:pPr>
                  <w:r w:rsidRPr="00A75E51">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6EF9887" w14:textId="0B4C0AE8" w:rsidR="00C25E55" w:rsidRPr="004C74C4" w:rsidRDefault="00C25E55" w:rsidP="00C25E55">
                  <w:pPr>
                    <w:widowControl w:val="0"/>
                    <w:jc w:val="center"/>
                    <w:rPr>
                      <w:rFonts w:ascii="Times New Roman" w:hAnsi="Times New Roman" w:cs="Times New Roman"/>
                      <w:color w:val="FF0000"/>
                      <w:sz w:val="18"/>
                      <w:szCs w:val="18"/>
                    </w:rPr>
                  </w:pPr>
                  <w:r w:rsidRPr="00A75E51">
                    <w:rPr>
                      <w:sz w:val="16"/>
                      <w:szCs w:val="16"/>
                    </w:rPr>
                    <w:t>ÖD1, ÖD4, ÖD5, ÖD7</w:t>
                  </w:r>
                </w:p>
              </w:tc>
            </w:tr>
            <w:tr w:rsidR="00C25E55" w:rsidRPr="00A241ED" w14:paraId="55D6B366" w14:textId="77777777" w:rsidTr="00B4494E">
              <w:trPr>
                <w:jc w:val="center"/>
              </w:trPr>
              <w:tc>
                <w:tcPr>
                  <w:tcW w:w="865" w:type="dxa"/>
                  <w:tcBorders>
                    <w:top w:val="single" w:sz="6" w:space="0" w:color="000000"/>
                    <w:left w:val="single" w:sz="6" w:space="0" w:color="000000"/>
                    <w:bottom w:val="single" w:sz="4" w:space="0" w:color="auto"/>
                    <w:right w:val="single" w:sz="6" w:space="0" w:color="000000"/>
                  </w:tcBorders>
                  <w:tcMar>
                    <w:top w:w="40" w:type="dxa"/>
                    <w:left w:w="40" w:type="dxa"/>
                    <w:bottom w:w="40" w:type="dxa"/>
                    <w:right w:w="40" w:type="dxa"/>
                  </w:tcMar>
                  <w:vAlign w:val="center"/>
                </w:tcPr>
                <w:p w14:paraId="119D3115" w14:textId="77777777" w:rsidR="00C25E55" w:rsidRPr="00A241ED" w:rsidRDefault="00C25E55" w:rsidP="00C25E55">
                  <w:pPr>
                    <w:widowControl w:val="0"/>
                    <w:jc w:val="center"/>
                    <w:rPr>
                      <w:rFonts w:ascii="Times New Roman" w:hAnsi="Times New Roman" w:cs="Times New Roman"/>
                      <w:b/>
                      <w:sz w:val="18"/>
                      <w:szCs w:val="18"/>
                    </w:rPr>
                  </w:pPr>
                  <w:r w:rsidRPr="00A241ED">
                    <w:rPr>
                      <w:rFonts w:ascii="Times New Roman" w:hAnsi="Times New Roman" w:cs="Times New Roman"/>
                      <w:b/>
                      <w:sz w:val="18"/>
                      <w:szCs w:val="18"/>
                    </w:rPr>
                    <w:t>5</w:t>
                  </w:r>
                </w:p>
              </w:tc>
              <w:tc>
                <w:tcPr>
                  <w:tcW w:w="5706" w:type="dxa"/>
                  <w:tcBorders>
                    <w:top w:val="single" w:sz="6" w:space="0" w:color="000000"/>
                    <w:left w:val="single" w:sz="6" w:space="0" w:color="CCCCCC"/>
                    <w:bottom w:val="single" w:sz="4" w:space="0" w:color="auto"/>
                    <w:right w:val="single" w:sz="6" w:space="0" w:color="000000"/>
                  </w:tcBorders>
                  <w:tcMar>
                    <w:top w:w="40" w:type="dxa"/>
                    <w:left w:w="40" w:type="dxa"/>
                    <w:bottom w:w="40" w:type="dxa"/>
                    <w:right w:w="40" w:type="dxa"/>
                  </w:tcMar>
                  <w:vAlign w:val="center"/>
                </w:tcPr>
                <w:p w14:paraId="5670B850" w14:textId="77777777" w:rsidR="00C25E55" w:rsidRPr="004C74C4" w:rsidRDefault="00C25E55" w:rsidP="00C25E55">
                  <w:pPr>
                    <w:widowControl w:val="0"/>
                    <w:rPr>
                      <w:rFonts w:ascii="Times New Roman" w:hAnsi="Times New Roman" w:cs="Times New Roman"/>
                      <w:color w:val="FF0000"/>
                      <w:sz w:val="18"/>
                      <w:szCs w:val="18"/>
                    </w:rPr>
                  </w:pPr>
                  <w:r w:rsidRPr="002A335A">
                    <w:rPr>
                      <w:color w:val="000000"/>
                      <w:sz w:val="16"/>
                      <w:szCs w:val="16"/>
                    </w:rPr>
                    <w:t>Students learns some codes about cliniical ethics.</w:t>
                  </w:r>
                </w:p>
              </w:tc>
              <w:tc>
                <w:tcPr>
                  <w:tcW w:w="1229" w:type="dxa"/>
                  <w:tcBorders>
                    <w:top w:val="single" w:sz="6" w:space="0" w:color="000000"/>
                    <w:left w:val="single" w:sz="6" w:space="0" w:color="CCCCCC"/>
                    <w:bottom w:val="single" w:sz="4" w:space="0" w:color="auto"/>
                    <w:right w:val="single" w:sz="6" w:space="0" w:color="000000"/>
                  </w:tcBorders>
                  <w:tcMar>
                    <w:top w:w="40" w:type="dxa"/>
                    <w:left w:w="40" w:type="dxa"/>
                    <w:bottom w:w="40" w:type="dxa"/>
                    <w:right w:w="40" w:type="dxa"/>
                  </w:tcMar>
                  <w:vAlign w:val="center"/>
                </w:tcPr>
                <w:p w14:paraId="3D5BAC0E" w14:textId="77777777" w:rsidR="00C25E55" w:rsidRPr="004C74C4" w:rsidRDefault="00C25E55" w:rsidP="00C25E55">
                  <w:pPr>
                    <w:widowControl w:val="0"/>
                    <w:jc w:val="center"/>
                    <w:rPr>
                      <w:rFonts w:ascii="Times New Roman" w:hAnsi="Times New Roman" w:cs="Times New Roman"/>
                      <w:color w:val="FF0000"/>
                      <w:sz w:val="18"/>
                      <w:szCs w:val="18"/>
                    </w:rPr>
                  </w:pPr>
                </w:p>
              </w:tc>
              <w:tc>
                <w:tcPr>
                  <w:tcW w:w="993" w:type="dxa"/>
                  <w:tcBorders>
                    <w:top w:val="single" w:sz="6" w:space="0" w:color="000000"/>
                    <w:left w:val="single" w:sz="6" w:space="0" w:color="CCCCCC"/>
                    <w:bottom w:val="single" w:sz="4" w:space="0" w:color="auto"/>
                    <w:right w:val="single" w:sz="6" w:space="0" w:color="000000"/>
                  </w:tcBorders>
                  <w:tcMar>
                    <w:top w:w="40" w:type="dxa"/>
                    <w:left w:w="40" w:type="dxa"/>
                    <w:bottom w:w="40" w:type="dxa"/>
                    <w:right w:w="40" w:type="dxa"/>
                  </w:tcMar>
                  <w:vAlign w:val="center"/>
                </w:tcPr>
                <w:p w14:paraId="00E46A82" w14:textId="77777777" w:rsidR="00C25E55" w:rsidRPr="004C74C4" w:rsidRDefault="00C25E55" w:rsidP="00C25E55">
                  <w:pPr>
                    <w:widowControl w:val="0"/>
                    <w:jc w:val="center"/>
                    <w:rPr>
                      <w:rFonts w:ascii="Times New Roman" w:hAnsi="Times New Roman" w:cs="Times New Roman"/>
                      <w:color w:val="FF0000"/>
                      <w:sz w:val="18"/>
                      <w:szCs w:val="18"/>
                    </w:rPr>
                  </w:pPr>
                </w:p>
              </w:tc>
            </w:tr>
          </w:tbl>
          <w:p w14:paraId="28AD3669" w14:textId="77777777" w:rsidR="00B4494E" w:rsidRDefault="00B4494E" w:rsidP="009769AD">
            <w:pPr>
              <w:widowControl w:val="0"/>
              <w:spacing w:line="240" w:lineRule="auto"/>
              <w:jc w:val="center"/>
              <w:rPr>
                <w:b/>
                <w:sz w:val="18"/>
                <w:szCs w:val="18"/>
              </w:rPr>
            </w:pPr>
          </w:p>
        </w:tc>
      </w:tr>
    </w:tbl>
    <w:p w14:paraId="3A8D0539" w14:textId="4A3A62A1" w:rsidR="00B4494E" w:rsidRDefault="00B4494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4494E" w:rsidRPr="00906B79" w14:paraId="36E1674F" w14:textId="77777777" w:rsidTr="009769AD">
        <w:trPr>
          <w:trHeight w:val="420"/>
          <w:jc w:val="center"/>
        </w:trPr>
        <w:tc>
          <w:tcPr>
            <w:tcW w:w="9029" w:type="dxa"/>
            <w:shd w:val="clear" w:color="auto" w:fill="D9D9D9"/>
            <w:tcMar>
              <w:top w:w="100" w:type="dxa"/>
              <w:left w:w="100" w:type="dxa"/>
              <w:bottom w:w="100" w:type="dxa"/>
              <w:right w:w="100" w:type="dxa"/>
            </w:tcMar>
            <w:vAlign w:val="center"/>
          </w:tcPr>
          <w:p w14:paraId="0EBE5577" w14:textId="77777777" w:rsidR="00B4494E" w:rsidRPr="00906B79" w:rsidRDefault="00B4494E" w:rsidP="009769AD">
            <w:pPr>
              <w:widowControl w:val="0"/>
              <w:spacing w:line="240" w:lineRule="auto"/>
              <w:jc w:val="center"/>
              <w:rPr>
                <w:rFonts w:ascii="Times New Roman" w:hAnsi="Times New Roman" w:cs="Times New Roman"/>
                <w:b/>
                <w:noProof/>
                <w:sz w:val="20"/>
                <w:szCs w:val="20"/>
                <w:lang w:val="tr-TR"/>
              </w:rPr>
            </w:pPr>
            <w:r>
              <w:rPr>
                <w:rFonts w:ascii="Times New Roman" w:hAnsi="Times New Roman" w:cs="Times New Roman"/>
                <w:b/>
                <w:noProof/>
                <w:sz w:val="20"/>
                <w:szCs w:val="20"/>
                <w:lang w:val="tr-TR"/>
              </w:rPr>
              <w:t>GENERAL COMPETENCI</w:t>
            </w:r>
            <w:r w:rsidRPr="00906B79">
              <w:rPr>
                <w:rFonts w:ascii="Times New Roman" w:hAnsi="Times New Roman" w:cs="Times New Roman"/>
                <w:b/>
                <w:noProof/>
                <w:sz w:val="20"/>
                <w:szCs w:val="20"/>
                <w:lang w:val="tr-TR"/>
              </w:rPr>
              <w:t>ES:</w:t>
            </w:r>
          </w:p>
        </w:tc>
      </w:tr>
      <w:tr w:rsidR="00B4494E" w:rsidRPr="00906B79" w14:paraId="461DB4C3" w14:textId="77777777" w:rsidTr="009769AD">
        <w:trPr>
          <w:trHeight w:val="380"/>
          <w:jc w:val="center"/>
        </w:trPr>
        <w:tc>
          <w:tcPr>
            <w:tcW w:w="9029" w:type="dxa"/>
            <w:shd w:val="clear" w:color="auto" w:fill="auto"/>
            <w:tcMar>
              <w:top w:w="100" w:type="dxa"/>
              <w:left w:w="100" w:type="dxa"/>
              <w:bottom w:w="100" w:type="dxa"/>
              <w:right w:w="100" w:type="dxa"/>
            </w:tcMar>
            <w:vAlign w:val="center"/>
          </w:tcPr>
          <w:p w14:paraId="00451A92" w14:textId="77777777" w:rsidR="00B4494E" w:rsidRPr="007422CB" w:rsidRDefault="00B4494E" w:rsidP="009769AD">
            <w:pPr>
              <w:numPr>
                <w:ilvl w:val="0"/>
                <w:numId w:val="12"/>
              </w:numPr>
              <w:spacing w:line="240" w:lineRule="auto"/>
              <w:jc w:val="both"/>
              <w:rPr>
                <w:b/>
                <w:sz w:val="20"/>
                <w:szCs w:val="20"/>
              </w:rPr>
            </w:pPr>
            <w:r>
              <w:rPr>
                <w:sz w:val="20"/>
                <w:szCs w:val="20"/>
              </w:rPr>
              <w:t>Productive</w:t>
            </w:r>
          </w:p>
          <w:p w14:paraId="7618F07C" w14:textId="77777777" w:rsidR="00B4494E" w:rsidRPr="007B61C9" w:rsidRDefault="00B4494E" w:rsidP="009769AD">
            <w:pPr>
              <w:numPr>
                <w:ilvl w:val="0"/>
                <w:numId w:val="12"/>
              </w:numPr>
              <w:spacing w:line="240" w:lineRule="auto"/>
              <w:rPr>
                <w:sz w:val="20"/>
                <w:szCs w:val="20"/>
              </w:rPr>
            </w:pPr>
            <w:r>
              <w:rPr>
                <w:sz w:val="20"/>
                <w:szCs w:val="20"/>
              </w:rPr>
              <w:t>Rational</w:t>
            </w:r>
          </w:p>
          <w:p w14:paraId="35CEADA6" w14:textId="77777777" w:rsidR="00B4494E" w:rsidRPr="007B61C9" w:rsidRDefault="00B4494E" w:rsidP="009769AD">
            <w:pPr>
              <w:numPr>
                <w:ilvl w:val="0"/>
                <w:numId w:val="12"/>
              </w:numPr>
              <w:spacing w:line="240" w:lineRule="auto"/>
              <w:rPr>
                <w:sz w:val="20"/>
                <w:szCs w:val="20"/>
              </w:rPr>
            </w:pPr>
            <w:r>
              <w:rPr>
                <w:sz w:val="20"/>
                <w:szCs w:val="20"/>
              </w:rPr>
              <w:t>Creative</w:t>
            </w:r>
          </w:p>
          <w:p w14:paraId="54E8910B" w14:textId="77777777" w:rsidR="00B4494E" w:rsidRPr="007B61C9" w:rsidRDefault="00B4494E" w:rsidP="009769AD">
            <w:pPr>
              <w:numPr>
                <w:ilvl w:val="0"/>
                <w:numId w:val="12"/>
              </w:numPr>
              <w:spacing w:line="240" w:lineRule="auto"/>
              <w:rPr>
                <w:sz w:val="20"/>
                <w:szCs w:val="20"/>
              </w:rPr>
            </w:pPr>
            <w:r>
              <w:rPr>
                <w:sz w:val="20"/>
                <w:szCs w:val="20"/>
              </w:rPr>
              <w:t>Ethical</w:t>
            </w:r>
          </w:p>
          <w:p w14:paraId="791147BB" w14:textId="77777777" w:rsidR="00B4494E" w:rsidRDefault="00B4494E" w:rsidP="009769AD">
            <w:pPr>
              <w:numPr>
                <w:ilvl w:val="0"/>
                <w:numId w:val="12"/>
              </w:numPr>
              <w:spacing w:line="240" w:lineRule="auto"/>
              <w:rPr>
                <w:sz w:val="20"/>
                <w:szCs w:val="20"/>
              </w:rPr>
            </w:pPr>
            <w:r>
              <w:rPr>
                <w:sz w:val="20"/>
                <w:szCs w:val="20"/>
              </w:rPr>
              <w:t>Respectful to differences</w:t>
            </w:r>
          </w:p>
          <w:p w14:paraId="26F9D0FD" w14:textId="77777777" w:rsidR="00B4494E" w:rsidRPr="007B61C9" w:rsidRDefault="00B4494E" w:rsidP="009769AD">
            <w:pPr>
              <w:numPr>
                <w:ilvl w:val="0"/>
                <w:numId w:val="12"/>
              </w:numPr>
              <w:spacing w:line="240" w:lineRule="auto"/>
              <w:rPr>
                <w:sz w:val="20"/>
                <w:szCs w:val="20"/>
              </w:rPr>
            </w:pPr>
            <w:r>
              <w:rPr>
                <w:sz w:val="20"/>
                <w:szCs w:val="20"/>
              </w:rPr>
              <w:t>Sensitive to social issues</w:t>
            </w:r>
          </w:p>
          <w:p w14:paraId="58D33DB8" w14:textId="77777777" w:rsidR="00B4494E" w:rsidRPr="007B61C9" w:rsidRDefault="00B4494E" w:rsidP="009769AD">
            <w:pPr>
              <w:numPr>
                <w:ilvl w:val="0"/>
                <w:numId w:val="12"/>
              </w:numPr>
              <w:spacing w:line="240" w:lineRule="auto"/>
              <w:rPr>
                <w:sz w:val="20"/>
                <w:szCs w:val="20"/>
              </w:rPr>
            </w:pPr>
            <w:r>
              <w:rPr>
                <w:sz w:val="20"/>
                <w:szCs w:val="20"/>
              </w:rPr>
              <w:t>able to use own language effectively</w:t>
            </w:r>
          </w:p>
          <w:p w14:paraId="3AF3A472" w14:textId="77777777" w:rsidR="00B4494E" w:rsidRPr="007B61C9" w:rsidRDefault="00B4494E" w:rsidP="009769AD">
            <w:pPr>
              <w:numPr>
                <w:ilvl w:val="0"/>
                <w:numId w:val="12"/>
              </w:numPr>
              <w:spacing w:line="240" w:lineRule="auto"/>
              <w:rPr>
                <w:sz w:val="20"/>
                <w:szCs w:val="20"/>
              </w:rPr>
            </w:pPr>
            <w:r>
              <w:rPr>
                <w:sz w:val="20"/>
                <w:szCs w:val="20"/>
              </w:rPr>
              <w:t>Sensitive to environment</w:t>
            </w:r>
          </w:p>
          <w:p w14:paraId="2FF872C5" w14:textId="77777777" w:rsidR="00B4494E" w:rsidRPr="007B61C9" w:rsidRDefault="00B4494E" w:rsidP="009769AD">
            <w:pPr>
              <w:numPr>
                <w:ilvl w:val="0"/>
                <w:numId w:val="12"/>
              </w:numPr>
              <w:spacing w:line="240" w:lineRule="auto"/>
              <w:rPr>
                <w:sz w:val="20"/>
                <w:szCs w:val="20"/>
              </w:rPr>
            </w:pPr>
            <w:r>
              <w:rPr>
                <w:sz w:val="20"/>
                <w:szCs w:val="20"/>
              </w:rPr>
              <w:t>Able to use a foreign language effectively</w:t>
            </w:r>
          </w:p>
          <w:p w14:paraId="6957C2BC" w14:textId="77777777" w:rsidR="00B4494E" w:rsidRPr="007B61C9" w:rsidRDefault="00B4494E" w:rsidP="009769AD">
            <w:pPr>
              <w:numPr>
                <w:ilvl w:val="0"/>
                <w:numId w:val="12"/>
              </w:numPr>
              <w:spacing w:line="240" w:lineRule="auto"/>
              <w:rPr>
                <w:sz w:val="20"/>
                <w:szCs w:val="20"/>
              </w:rPr>
            </w:pPr>
            <w:r>
              <w:rPr>
                <w:sz w:val="20"/>
                <w:szCs w:val="20"/>
              </w:rPr>
              <w:t>Able to adapt to different social roles in various situations</w:t>
            </w:r>
          </w:p>
          <w:p w14:paraId="66D697F6" w14:textId="77777777" w:rsidR="00B4494E" w:rsidRPr="007B61C9" w:rsidRDefault="00B4494E" w:rsidP="009769AD">
            <w:pPr>
              <w:numPr>
                <w:ilvl w:val="0"/>
                <w:numId w:val="12"/>
              </w:numPr>
              <w:spacing w:line="240" w:lineRule="auto"/>
              <w:rPr>
                <w:sz w:val="20"/>
                <w:szCs w:val="20"/>
              </w:rPr>
            </w:pPr>
            <w:r>
              <w:rPr>
                <w:sz w:val="20"/>
                <w:szCs w:val="20"/>
              </w:rPr>
              <w:t>Able to work as a team member</w:t>
            </w:r>
          </w:p>
          <w:p w14:paraId="5190A743" w14:textId="77777777" w:rsidR="00B4494E" w:rsidRPr="007B61C9" w:rsidRDefault="00B4494E" w:rsidP="009769AD">
            <w:pPr>
              <w:numPr>
                <w:ilvl w:val="0"/>
                <w:numId w:val="12"/>
              </w:numPr>
              <w:spacing w:line="240" w:lineRule="auto"/>
              <w:rPr>
                <w:sz w:val="20"/>
                <w:szCs w:val="20"/>
              </w:rPr>
            </w:pPr>
            <w:r>
              <w:rPr>
                <w:sz w:val="20"/>
                <w:szCs w:val="20"/>
              </w:rPr>
              <w:t>Able to use time effectively</w:t>
            </w:r>
          </w:p>
          <w:p w14:paraId="356D8896" w14:textId="77777777" w:rsidR="00B4494E" w:rsidRPr="00906B79" w:rsidRDefault="00B4494E" w:rsidP="009769AD">
            <w:pPr>
              <w:numPr>
                <w:ilvl w:val="0"/>
                <w:numId w:val="12"/>
              </w:numPr>
              <w:spacing w:line="240" w:lineRule="auto"/>
              <w:rPr>
                <w:rFonts w:ascii="Times New Roman" w:hAnsi="Times New Roman" w:cs="Times New Roman"/>
                <w:sz w:val="20"/>
                <w:szCs w:val="20"/>
                <w:lang w:val="tr-TR"/>
              </w:rPr>
            </w:pPr>
            <w:r w:rsidRPr="00906B79">
              <w:rPr>
                <w:sz w:val="20"/>
                <w:szCs w:val="20"/>
              </w:rPr>
              <w:t>Having a critical mind</w:t>
            </w:r>
          </w:p>
        </w:tc>
      </w:tr>
    </w:tbl>
    <w:p w14:paraId="3CE69035" w14:textId="77777777" w:rsidR="00B4494E" w:rsidRDefault="00B4494E">
      <w:pPr>
        <w:rPr>
          <w:b/>
        </w:rPr>
      </w:pPr>
    </w:p>
    <w:p w14:paraId="6D55F295" w14:textId="77777777" w:rsidR="00B4494E" w:rsidRDefault="00B4494E">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1FB5" w:rsidRPr="00C21FB5" w14:paraId="46F7C20A"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07C5B685" w14:textId="77777777" w:rsidR="00C21FB5" w:rsidRPr="00C21FB5" w:rsidRDefault="00C21FB5" w:rsidP="00906B79">
            <w:pPr>
              <w:jc w:val="center"/>
              <w:rPr>
                <w:rFonts w:ascii="Times New Roman" w:hAnsi="Times New Roman" w:cs="Times New Roman"/>
                <w:b/>
                <w:sz w:val="18"/>
                <w:szCs w:val="18"/>
              </w:rPr>
            </w:pPr>
            <w:r w:rsidRPr="00C21FB5">
              <w:rPr>
                <w:rFonts w:ascii="Times New Roman" w:hAnsi="Times New Roman" w:cs="Times New Roman"/>
                <w:b/>
                <w:sz w:val="18"/>
                <w:szCs w:val="18"/>
              </w:rPr>
              <w:t>COURSE CONTENTS</w:t>
            </w:r>
          </w:p>
        </w:tc>
      </w:tr>
      <w:tr w:rsidR="00C21FB5" w:rsidRPr="00C21FB5" w14:paraId="421CF8A6"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4CB396A5" w14:textId="77777777" w:rsidR="001544C8" w:rsidRPr="006F795B" w:rsidRDefault="001544C8" w:rsidP="001544C8">
            <w:pPr>
              <w:jc w:val="both"/>
              <w:rPr>
                <w:b/>
                <w:sz w:val="16"/>
                <w:szCs w:val="16"/>
              </w:rPr>
            </w:pPr>
            <w:r w:rsidRPr="006F795B">
              <w:rPr>
                <w:rStyle w:val="hps"/>
                <w:sz w:val="16"/>
                <w:szCs w:val="16"/>
              </w:rPr>
              <w:t>Avoid</w:t>
            </w:r>
            <w:r w:rsidRPr="006F795B">
              <w:rPr>
                <w:rStyle w:val="shorttext"/>
                <w:sz w:val="16"/>
                <w:szCs w:val="16"/>
              </w:rPr>
              <w:t xml:space="preserve"> </w:t>
            </w:r>
            <w:r w:rsidRPr="006F795B">
              <w:rPr>
                <w:rStyle w:val="hps"/>
                <w:sz w:val="16"/>
                <w:szCs w:val="16"/>
              </w:rPr>
              <w:t>the problem</w:t>
            </w:r>
            <w:r w:rsidRPr="006F795B">
              <w:rPr>
                <w:rStyle w:val="shorttext"/>
                <w:sz w:val="16"/>
                <w:szCs w:val="16"/>
              </w:rPr>
              <w:t xml:space="preserve"> </w:t>
            </w:r>
            <w:r w:rsidRPr="006F795B">
              <w:rPr>
                <w:rStyle w:val="hps"/>
                <w:sz w:val="16"/>
                <w:szCs w:val="16"/>
              </w:rPr>
              <w:t>of patient-doctor</w:t>
            </w:r>
            <w:r w:rsidRPr="006F795B">
              <w:rPr>
                <w:rStyle w:val="shorttext"/>
                <w:sz w:val="16"/>
                <w:szCs w:val="16"/>
              </w:rPr>
              <w:t xml:space="preserve"> </w:t>
            </w:r>
            <w:r w:rsidRPr="006F795B">
              <w:rPr>
                <w:rStyle w:val="hps"/>
                <w:sz w:val="16"/>
                <w:szCs w:val="16"/>
              </w:rPr>
              <w:t>relationships,</w:t>
            </w:r>
            <w:r w:rsidRPr="006F795B">
              <w:rPr>
                <w:sz w:val="16"/>
                <w:szCs w:val="16"/>
              </w:rPr>
              <w:t xml:space="preserve"> </w:t>
            </w:r>
            <w:r w:rsidRPr="006F795B">
              <w:rPr>
                <w:rStyle w:val="hps"/>
                <w:sz w:val="16"/>
                <w:szCs w:val="16"/>
              </w:rPr>
              <w:t>approach to</w:t>
            </w:r>
            <w:r w:rsidRPr="006F795B">
              <w:rPr>
                <w:sz w:val="16"/>
                <w:szCs w:val="16"/>
              </w:rPr>
              <w:t xml:space="preserve"> </w:t>
            </w:r>
            <w:r w:rsidRPr="006F795B">
              <w:rPr>
                <w:rStyle w:val="hps"/>
                <w:sz w:val="16"/>
                <w:szCs w:val="16"/>
              </w:rPr>
              <w:t>communicating with</w:t>
            </w:r>
            <w:r w:rsidRPr="006F795B">
              <w:rPr>
                <w:sz w:val="16"/>
                <w:szCs w:val="16"/>
              </w:rPr>
              <w:t xml:space="preserve"> </w:t>
            </w:r>
            <w:r w:rsidRPr="006F795B">
              <w:rPr>
                <w:rStyle w:val="hps"/>
                <w:sz w:val="16"/>
                <w:szCs w:val="16"/>
              </w:rPr>
              <w:t>all types of</w:t>
            </w:r>
            <w:r w:rsidRPr="006F795B">
              <w:rPr>
                <w:sz w:val="16"/>
                <w:szCs w:val="16"/>
              </w:rPr>
              <w:t xml:space="preserve"> </w:t>
            </w:r>
            <w:r w:rsidRPr="006F795B">
              <w:rPr>
                <w:rStyle w:val="hps"/>
                <w:sz w:val="16"/>
                <w:szCs w:val="16"/>
              </w:rPr>
              <w:t>patients</w:t>
            </w:r>
            <w:r w:rsidRPr="006F795B">
              <w:rPr>
                <w:sz w:val="16"/>
                <w:szCs w:val="16"/>
              </w:rPr>
              <w:t xml:space="preserve"> </w:t>
            </w:r>
            <w:r w:rsidRPr="006F795B">
              <w:rPr>
                <w:rStyle w:val="hps"/>
                <w:sz w:val="16"/>
                <w:szCs w:val="16"/>
              </w:rPr>
              <w:t>and their relatives</w:t>
            </w:r>
            <w:r w:rsidRPr="006F795B">
              <w:rPr>
                <w:sz w:val="16"/>
                <w:szCs w:val="16"/>
              </w:rPr>
              <w:t>, respect to patients</w:t>
            </w:r>
            <w:r>
              <w:rPr>
                <w:sz w:val="16"/>
                <w:szCs w:val="16"/>
              </w:rPr>
              <w:t>’</w:t>
            </w:r>
            <w:r w:rsidRPr="006F795B">
              <w:rPr>
                <w:sz w:val="16"/>
                <w:szCs w:val="16"/>
              </w:rPr>
              <w:t xml:space="preserve"> rights, </w:t>
            </w:r>
            <w:r w:rsidRPr="006F795B">
              <w:rPr>
                <w:rStyle w:val="hps"/>
                <w:sz w:val="16"/>
                <w:szCs w:val="16"/>
              </w:rPr>
              <w:t>uphold the rights of</w:t>
            </w:r>
            <w:r w:rsidRPr="006F795B">
              <w:rPr>
                <w:rStyle w:val="shorttext"/>
                <w:sz w:val="16"/>
                <w:szCs w:val="16"/>
              </w:rPr>
              <w:t xml:space="preserve"> </w:t>
            </w:r>
            <w:r w:rsidRPr="006F795B">
              <w:rPr>
                <w:rStyle w:val="hps"/>
                <w:sz w:val="16"/>
                <w:szCs w:val="16"/>
              </w:rPr>
              <w:t>patients</w:t>
            </w:r>
            <w:r w:rsidRPr="006F795B">
              <w:rPr>
                <w:sz w:val="16"/>
                <w:szCs w:val="16"/>
              </w:rPr>
              <w:t xml:space="preserve">, </w:t>
            </w:r>
            <w:r w:rsidRPr="006F795B">
              <w:rPr>
                <w:rStyle w:val="hps"/>
                <w:sz w:val="16"/>
                <w:szCs w:val="16"/>
              </w:rPr>
              <w:t>sense of duty</w:t>
            </w:r>
            <w:r w:rsidRPr="006F795B">
              <w:rPr>
                <w:sz w:val="16"/>
                <w:szCs w:val="16"/>
              </w:rPr>
              <w:t>, to teach behavior of autority and responsibilities of the   physicians.</w:t>
            </w:r>
          </w:p>
          <w:p w14:paraId="72A86AFA" w14:textId="77777777" w:rsidR="00C21FB5" w:rsidRPr="00C21FB5" w:rsidRDefault="00C21FB5" w:rsidP="00C21FB5">
            <w:pPr>
              <w:rPr>
                <w:rFonts w:ascii="Times New Roman" w:hAnsi="Times New Roman" w:cs="Times New Roman"/>
                <w:b/>
                <w:sz w:val="18"/>
                <w:szCs w:val="18"/>
              </w:rPr>
            </w:pPr>
          </w:p>
        </w:tc>
      </w:tr>
    </w:tbl>
    <w:p w14:paraId="29A949C8" w14:textId="28B79C1E" w:rsidR="00C21FB5" w:rsidRDefault="00C21FB5">
      <w:pPr>
        <w:rPr>
          <w:b/>
        </w:rPr>
      </w:pPr>
    </w:p>
    <w:p w14:paraId="26ECE56B" w14:textId="7CAC879C" w:rsidR="00906B79" w:rsidRDefault="00906B79">
      <w:pPr>
        <w:rPr>
          <w:b/>
        </w:rPr>
      </w:pPr>
    </w:p>
    <w:p w14:paraId="01DB65A9" w14:textId="77777777" w:rsidR="00B4494E" w:rsidRDefault="00B4494E">
      <w:pPr>
        <w:rPr>
          <w:b/>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4B093F7D" w14:textId="77777777" w:rsidTr="00266387">
        <w:trPr>
          <w:trHeight w:val="420"/>
          <w:jc w:val="center"/>
        </w:trPr>
        <w:tc>
          <w:tcPr>
            <w:tcW w:w="9029" w:type="dxa"/>
            <w:shd w:val="clear" w:color="auto" w:fill="D9D9D9"/>
            <w:tcMar>
              <w:top w:w="100" w:type="dxa"/>
              <w:left w:w="100" w:type="dxa"/>
              <w:bottom w:w="100" w:type="dxa"/>
              <w:right w:w="100" w:type="dxa"/>
            </w:tcMar>
            <w:vAlign w:val="center"/>
          </w:tcPr>
          <w:p w14:paraId="4254D201" w14:textId="6EA0FD6B" w:rsidR="007D47D2" w:rsidRDefault="000B6DC8">
            <w:pPr>
              <w:widowControl w:val="0"/>
              <w:spacing w:line="240" w:lineRule="auto"/>
              <w:jc w:val="center"/>
              <w:rPr>
                <w:b/>
                <w:sz w:val="18"/>
                <w:szCs w:val="18"/>
              </w:rPr>
            </w:pPr>
            <w:r>
              <w:rPr>
                <w:b/>
                <w:sz w:val="18"/>
                <w:szCs w:val="18"/>
              </w:rPr>
              <w:t xml:space="preserve">COURSE </w:t>
            </w:r>
            <w:r w:rsidR="00CC08A4">
              <w:rPr>
                <w:b/>
                <w:sz w:val="18"/>
                <w:szCs w:val="18"/>
              </w:rPr>
              <w:t>TEXT</w:t>
            </w:r>
            <w:r>
              <w:rPr>
                <w:b/>
                <w:sz w:val="18"/>
                <w:szCs w:val="18"/>
              </w:rPr>
              <w:t>BOOKS AND SUPPLEMENTARY READINGS</w:t>
            </w:r>
          </w:p>
        </w:tc>
      </w:tr>
      <w:tr w:rsidR="007D47D2" w14:paraId="5FD7B7AB" w14:textId="77777777" w:rsidTr="00266387">
        <w:trPr>
          <w:trHeight w:val="1089"/>
          <w:jc w:val="center"/>
        </w:trPr>
        <w:tc>
          <w:tcPr>
            <w:tcW w:w="9029" w:type="dxa"/>
            <w:shd w:val="clear" w:color="auto" w:fill="auto"/>
            <w:tcMar>
              <w:top w:w="100" w:type="dxa"/>
              <w:left w:w="100" w:type="dxa"/>
              <w:bottom w:w="100" w:type="dxa"/>
              <w:right w:w="100" w:type="dxa"/>
            </w:tcMar>
            <w:vAlign w:val="center"/>
          </w:tcPr>
          <w:p w14:paraId="4291EC7D" w14:textId="77777777" w:rsidR="00753A4F" w:rsidRDefault="00753A4F" w:rsidP="00753A4F">
            <w:pPr>
              <w:widowControl w:val="0"/>
              <w:spacing w:line="240" w:lineRule="auto"/>
              <w:rPr>
                <w:b/>
                <w:sz w:val="18"/>
                <w:szCs w:val="18"/>
              </w:rPr>
            </w:pPr>
            <w:r>
              <w:rPr>
                <w:b/>
                <w:sz w:val="18"/>
                <w:szCs w:val="18"/>
              </w:rPr>
              <w:t>Textbooks</w:t>
            </w:r>
          </w:p>
          <w:p w14:paraId="3A730ACD" w14:textId="234FF73B" w:rsidR="00753A4F" w:rsidRPr="003F493C" w:rsidRDefault="00753A4F" w:rsidP="00753A4F">
            <w:pPr>
              <w:spacing w:line="360" w:lineRule="auto"/>
              <w:ind w:right="-108"/>
              <w:jc w:val="both"/>
              <w:rPr>
                <w:sz w:val="16"/>
                <w:szCs w:val="16"/>
              </w:rPr>
            </w:pPr>
            <w:r>
              <w:rPr>
                <w:sz w:val="16"/>
                <w:szCs w:val="16"/>
              </w:rPr>
              <w:t xml:space="preserve">1. </w:t>
            </w:r>
            <w:r w:rsidRPr="003F493C">
              <w:rPr>
                <w:sz w:val="16"/>
                <w:szCs w:val="16"/>
              </w:rPr>
              <w:t>Principles of Biomedical Ethics. Oxford University Press(Beauchamp, T.L., Childress, J.F.), New York, 1994,</w:t>
            </w:r>
          </w:p>
          <w:p w14:paraId="38DDC34A" w14:textId="4DCC46A8" w:rsidR="00753A4F" w:rsidRPr="003F493C" w:rsidRDefault="00753A4F" w:rsidP="00753A4F">
            <w:pPr>
              <w:spacing w:line="360" w:lineRule="auto"/>
              <w:ind w:right="-108"/>
              <w:jc w:val="both"/>
              <w:rPr>
                <w:sz w:val="16"/>
                <w:szCs w:val="16"/>
              </w:rPr>
            </w:pPr>
            <w:r>
              <w:rPr>
                <w:sz w:val="16"/>
                <w:szCs w:val="16"/>
              </w:rPr>
              <w:t xml:space="preserve">2. </w:t>
            </w:r>
            <w:r w:rsidRPr="003F493C">
              <w:rPr>
                <w:sz w:val="16"/>
                <w:szCs w:val="16"/>
              </w:rPr>
              <w:t>Lectures on Medical History and Medical Ethics(Erdemir,A,) ,Nobel Tıp Kitabevleri, İst.1994.</w:t>
            </w:r>
          </w:p>
          <w:p w14:paraId="2E99BDAF" w14:textId="77777777" w:rsidR="00753A4F" w:rsidRPr="003F493C" w:rsidRDefault="00753A4F" w:rsidP="00753A4F">
            <w:pPr>
              <w:spacing w:line="360" w:lineRule="auto"/>
              <w:ind w:right="-108"/>
              <w:jc w:val="both"/>
              <w:rPr>
                <w:sz w:val="16"/>
                <w:szCs w:val="16"/>
              </w:rPr>
            </w:pPr>
            <w:r>
              <w:rPr>
                <w:sz w:val="16"/>
                <w:szCs w:val="16"/>
              </w:rPr>
              <w:t xml:space="preserve">3. </w:t>
            </w:r>
            <w:r w:rsidRPr="003F493C">
              <w:rPr>
                <w:sz w:val="16"/>
                <w:szCs w:val="16"/>
              </w:rPr>
              <w:t>Medical Ethics(Campbell, A., Gillett, G., Jones, G). Oxford University Press, Oxford 2002.</w:t>
            </w:r>
          </w:p>
          <w:p w14:paraId="5C3184C7" w14:textId="77777777" w:rsidR="00753A4F" w:rsidRDefault="00753A4F" w:rsidP="00753A4F">
            <w:pPr>
              <w:tabs>
                <w:tab w:val="left" w:pos="318"/>
                <w:tab w:val="left" w:pos="360"/>
                <w:tab w:val="left" w:pos="7968"/>
                <w:tab w:val="left" w:pos="8114"/>
              </w:tabs>
              <w:spacing w:line="360" w:lineRule="auto"/>
              <w:jc w:val="both"/>
              <w:rPr>
                <w:b/>
                <w:sz w:val="18"/>
                <w:szCs w:val="18"/>
              </w:rPr>
            </w:pPr>
            <w:r>
              <w:rPr>
                <w:sz w:val="14"/>
                <w:szCs w:val="14"/>
              </w:rPr>
              <w:br/>
            </w:r>
            <w:r>
              <w:rPr>
                <w:b/>
                <w:sz w:val="18"/>
                <w:szCs w:val="18"/>
              </w:rPr>
              <w:t xml:space="preserve">Supplemantary Readings  </w:t>
            </w:r>
          </w:p>
          <w:p w14:paraId="72BFAF0A" w14:textId="77777777" w:rsidR="00753A4F" w:rsidRPr="003F493C" w:rsidRDefault="00753A4F" w:rsidP="00753A4F">
            <w:pPr>
              <w:tabs>
                <w:tab w:val="left" w:pos="318"/>
                <w:tab w:val="left" w:pos="360"/>
                <w:tab w:val="left" w:pos="7968"/>
                <w:tab w:val="left" w:pos="8114"/>
              </w:tabs>
              <w:spacing w:line="360" w:lineRule="auto"/>
              <w:jc w:val="both"/>
              <w:rPr>
                <w:b/>
                <w:sz w:val="18"/>
                <w:szCs w:val="18"/>
              </w:rPr>
            </w:pPr>
            <w:r w:rsidRPr="003F493C">
              <w:rPr>
                <w:sz w:val="16"/>
                <w:szCs w:val="16"/>
              </w:rPr>
              <w:t xml:space="preserve">The Doctor and the Law.( Taylor, J.: ) The Medical Protection Society Limited. Great Britain, 1970, </w:t>
            </w:r>
          </w:p>
          <w:p w14:paraId="3EAB104A" w14:textId="77777777" w:rsidR="00753A4F" w:rsidRPr="003F493C" w:rsidRDefault="00753A4F" w:rsidP="00753A4F">
            <w:pPr>
              <w:tabs>
                <w:tab w:val="left" w:pos="360"/>
                <w:tab w:val="left" w:pos="540"/>
              </w:tabs>
              <w:spacing w:line="360" w:lineRule="auto"/>
              <w:jc w:val="both"/>
              <w:rPr>
                <w:sz w:val="16"/>
                <w:szCs w:val="16"/>
              </w:rPr>
            </w:pPr>
            <w:r w:rsidRPr="003F493C">
              <w:rPr>
                <w:sz w:val="16"/>
                <w:szCs w:val="16"/>
              </w:rPr>
              <w:t>Physician-patient Communication Promoting a Positive Health Care Setting. Prevention in Health Psychology.( DiMatteo, M.),  University Press of New England, 1985.</w:t>
            </w:r>
          </w:p>
          <w:p w14:paraId="4872313C" w14:textId="324CACE7" w:rsidR="007D47D2" w:rsidRPr="003F3E22" w:rsidRDefault="007D47D2" w:rsidP="003E6A21">
            <w:pPr>
              <w:widowControl w:val="0"/>
              <w:spacing w:line="240" w:lineRule="auto"/>
              <w:rPr>
                <w:sz w:val="14"/>
                <w:szCs w:val="14"/>
              </w:rPr>
            </w:pPr>
          </w:p>
        </w:tc>
      </w:tr>
    </w:tbl>
    <w:p w14:paraId="392B3815" w14:textId="6DFB98AC" w:rsidR="007D47D2" w:rsidRDefault="007D47D2">
      <w:pPr>
        <w:rPr>
          <w:b/>
        </w:rPr>
      </w:pPr>
    </w:p>
    <w:p w14:paraId="681CE116" w14:textId="36F40AB2" w:rsidR="00266387" w:rsidRDefault="00266387">
      <w:pPr>
        <w:rPr>
          <w:b/>
        </w:rPr>
      </w:pPr>
    </w:p>
    <w:p w14:paraId="4B4B1240" w14:textId="77777777" w:rsidR="00266387" w:rsidRDefault="00266387">
      <w:pPr>
        <w:rPr>
          <w:b/>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66387" w14:paraId="11B4468B" w14:textId="77777777" w:rsidTr="00F16CC5">
        <w:trPr>
          <w:trHeight w:val="420"/>
          <w:jc w:val="center"/>
        </w:trPr>
        <w:tc>
          <w:tcPr>
            <w:tcW w:w="9029" w:type="dxa"/>
            <w:shd w:val="clear" w:color="auto" w:fill="D9D9D9"/>
            <w:tcMar>
              <w:top w:w="100" w:type="dxa"/>
              <w:left w:w="100" w:type="dxa"/>
              <w:bottom w:w="100" w:type="dxa"/>
              <w:right w:w="100" w:type="dxa"/>
            </w:tcMar>
            <w:vAlign w:val="center"/>
          </w:tcPr>
          <w:p w14:paraId="2383C89F" w14:textId="77777777" w:rsidR="00266387" w:rsidRDefault="00266387" w:rsidP="00F16CC5">
            <w:pPr>
              <w:widowControl w:val="0"/>
              <w:spacing w:line="240" w:lineRule="auto"/>
              <w:jc w:val="center"/>
              <w:rPr>
                <w:b/>
                <w:sz w:val="18"/>
                <w:szCs w:val="18"/>
              </w:rPr>
            </w:pPr>
            <w:r>
              <w:rPr>
                <w:b/>
                <w:sz w:val="18"/>
                <w:szCs w:val="18"/>
              </w:rPr>
              <w:t>COURSE ASSESSMENT AND EVALUATION SYSTEM</w:t>
            </w:r>
          </w:p>
        </w:tc>
      </w:tr>
      <w:tr w:rsidR="00266387" w14:paraId="4C7635D2" w14:textId="77777777" w:rsidTr="00F16CC5">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266387" w:rsidRPr="002F341A" w14:paraId="40963EDA" w14:textId="77777777" w:rsidTr="00F16CC5">
              <w:trPr>
                <w:trHeight w:val="460"/>
                <w:jc w:val="center"/>
              </w:trPr>
              <w:tc>
                <w:tcPr>
                  <w:tcW w:w="5985" w:type="dxa"/>
                  <w:vAlign w:val="center"/>
                </w:tcPr>
                <w:p w14:paraId="4C03009C" w14:textId="77777777" w:rsidR="00266387" w:rsidRPr="002F341A" w:rsidRDefault="00266387" w:rsidP="00F16CC5">
                  <w:pPr>
                    <w:rPr>
                      <w:rFonts w:ascii="Times New Roman" w:hAnsi="Times New Roman" w:cs="Times New Roman"/>
                      <w:b/>
                      <w:sz w:val="18"/>
                      <w:szCs w:val="18"/>
                    </w:rPr>
                  </w:pPr>
                  <w:r w:rsidRPr="002F341A">
                    <w:rPr>
                      <w:rFonts w:ascii="Times New Roman" w:hAnsi="Times New Roman" w:cs="Times New Roman"/>
                      <w:b/>
                      <w:sz w:val="18"/>
                      <w:szCs w:val="18"/>
                    </w:rPr>
                    <w:t>Studies during the year</w:t>
                  </w:r>
                </w:p>
              </w:tc>
              <w:tc>
                <w:tcPr>
                  <w:tcW w:w="1386" w:type="dxa"/>
                  <w:vAlign w:val="center"/>
                </w:tcPr>
                <w:p w14:paraId="2A3B50C4" w14:textId="77777777" w:rsidR="00266387" w:rsidRPr="002F341A" w:rsidRDefault="00266387" w:rsidP="00F16CC5">
                  <w:pPr>
                    <w:jc w:val="center"/>
                    <w:rPr>
                      <w:rFonts w:ascii="Times New Roman" w:hAnsi="Times New Roman" w:cs="Times New Roman"/>
                      <w:b/>
                      <w:sz w:val="18"/>
                      <w:szCs w:val="18"/>
                    </w:rPr>
                  </w:pPr>
                  <w:r w:rsidRPr="002F341A">
                    <w:rPr>
                      <w:rFonts w:ascii="Times New Roman" w:hAnsi="Times New Roman" w:cs="Times New Roman"/>
                      <w:b/>
                      <w:sz w:val="18"/>
                      <w:szCs w:val="18"/>
                    </w:rPr>
                    <w:t>Percent grade</w:t>
                  </w:r>
                </w:p>
              </w:tc>
            </w:tr>
            <w:tr w:rsidR="00266387" w:rsidRPr="002F341A" w14:paraId="79B3A53C" w14:textId="77777777" w:rsidTr="00F16CC5">
              <w:trPr>
                <w:jc w:val="center"/>
              </w:trPr>
              <w:tc>
                <w:tcPr>
                  <w:tcW w:w="5985" w:type="dxa"/>
                  <w:vAlign w:val="center"/>
                </w:tcPr>
                <w:p w14:paraId="5EF60E41" w14:textId="77777777" w:rsidR="00266387" w:rsidRPr="002F341A" w:rsidRDefault="00266387" w:rsidP="00F16CC5">
                  <w:pPr>
                    <w:rPr>
                      <w:rFonts w:ascii="Times New Roman" w:hAnsi="Times New Roman" w:cs="Times New Roman"/>
                      <w:b/>
                      <w:sz w:val="18"/>
                      <w:szCs w:val="18"/>
                    </w:rPr>
                  </w:pPr>
                  <w:r w:rsidRPr="002F341A">
                    <w:rPr>
                      <w:rFonts w:ascii="Times New Roman" w:hAnsi="Times New Roman" w:cs="Times New Roman"/>
                      <w:b/>
                      <w:sz w:val="18"/>
                      <w:szCs w:val="18"/>
                      <w:lang w:val="en-GB"/>
                    </w:rPr>
                    <w:t>Clerkship</w:t>
                  </w:r>
                  <w:r w:rsidRPr="002F341A">
                    <w:rPr>
                      <w:rFonts w:ascii="Times New Roman" w:hAnsi="Times New Roman" w:cs="Times New Roman"/>
                      <w:b/>
                      <w:sz w:val="18"/>
                      <w:szCs w:val="18"/>
                    </w:rPr>
                    <w:t xml:space="preserve"> </w:t>
                  </w:r>
                  <w:r>
                    <w:rPr>
                      <w:rFonts w:ascii="Times New Roman" w:hAnsi="Times New Roman" w:cs="Times New Roman"/>
                      <w:b/>
                      <w:sz w:val="18"/>
                      <w:szCs w:val="18"/>
                    </w:rPr>
                    <w:t>E</w:t>
                  </w:r>
                  <w:r w:rsidRPr="002F341A">
                    <w:rPr>
                      <w:rFonts w:ascii="Times New Roman" w:hAnsi="Times New Roman" w:cs="Times New Roman"/>
                      <w:b/>
                      <w:sz w:val="18"/>
                      <w:szCs w:val="18"/>
                    </w:rPr>
                    <w:t>xamination</w:t>
                  </w:r>
                  <w:r w:rsidRPr="002F341A">
                    <w:rPr>
                      <w:rFonts w:ascii="Times New Roman" w:hAnsi="Times New Roman" w:cs="Times New Roman"/>
                      <w:b/>
                      <w:sz w:val="18"/>
                      <w:szCs w:val="18"/>
                      <w:lang w:val="en-GB"/>
                    </w:rPr>
                    <w:t xml:space="preserve"> </w:t>
                  </w:r>
                </w:p>
              </w:tc>
              <w:tc>
                <w:tcPr>
                  <w:tcW w:w="1386" w:type="dxa"/>
                  <w:vAlign w:val="center"/>
                </w:tcPr>
                <w:p w14:paraId="208DC462" w14:textId="7BEA4D51" w:rsidR="00266387" w:rsidRPr="00061CE8" w:rsidRDefault="00266387" w:rsidP="00F16CC5">
                  <w:pPr>
                    <w:jc w:val="center"/>
                    <w:rPr>
                      <w:rFonts w:ascii="Times New Roman" w:hAnsi="Times New Roman" w:cs="Times New Roman"/>
                      <w:sz w:val="18"/>
                      <w:szCs w:val="18"/>
                    </w:rPr>
                  </w:pPr>
                  <w:r w:rsidRPr="00061CE8">
                    <w:rPr>
                      <w:rFonts w:ascii="Times New Roman" w:hAnsi="Times New Roman" w:cs="Times New Roman"/>
                      <w:b/>
                      <w:sz w:val="18"/>
                      <w:szCs w:val="18"/>
                    </w:rPr>
                    <w:t>50</w:t>
                  </w:r>
                </w:p>
              </w:tc>
            </w:tr>
            <w:tr w:rsidR="00266387" w:rsidRPr="002F341A" w14:paraId="698CE542" w14:textId="77777777" w:rsidTr="00F16CC5">
              <w:trPr>
                <w:jc w:val="center"/>
              </w:trPr>
              <w:tc>
                <w:tcPr>
                  <w:tcW w:w="5985" w:type="dxa"/>
                  <w:vAlign w:val="center"/>
                </w:tcPr>
                <w:p w14:paraId="7BD6F37E" w14:textId="77777777" w:rsidR="00266387" w:rsidRPr="002F341A" w:rsidRDefault="00266387" w:rsidP="00F16CC5">
                  <w:pPr>
                    <w:rPr>
                      <w:rFonts w:ascii="Times New Roman" w:hAnsi="Times New Roman" w:cs="Times New Roman"/>
                      <w:b/>
                      <w:sz w:val="18"/>
                      <w:szCs w:val="18"/>
                    </w:rPr>
                  </w:pPr>
                  <w:r w:rsidRPr="002F341A">
                    <w:rPr>
                      <w:rFonts w:ascii="Times New Roman" w:hAnsi="Times New Roman" w:cs="Times New Roman"/>
                      <w:b/>
                      <w:sz w:val="18"/>
                      <w:szCs w:val="18"/>
                    </w:rPr>
                    <w:t xml:space="preserve">Structured </w:t>
                  </w:r>
                  <w:r>
                    <w:rPr>
                      <w:rFonts w:ascii="Times New Roman" w:hAnsi="Times New Roman" w:cs="Times New Roman"/>
                      <w:b/>
                      <w:sz w:val="18"/>
                      <w:szCs w:val="18"/>
                    </w:rPr>
                    <w:t>O</w:t>
                  </w:r>
                  <w:r w:rsidRPr="002F341A">
                    <w:rPr>
                      <w:rFonts w:ascii="Times New Roman" w:hAnsi="Times New Roman" w:cs="Times New Roman"/>
                      <w:b/>
                      <w:sz w:val="18"/>
                      <w:szCs w:val="18"/>
                    </w:rPr>
                    <w:t xml:space="preserve">ral </w:t>
                  </w:r>
                  <w:r>
                    <w:rPr>
                      <w:rFonts w:ascii="Times New Roman" w:hAnsi="Times New Roman" w:cs="Times New Roman"/>
                      <w:b/>
                      <w:sz w:val="18"/>
                      <w:szCs w:val="18"/>
                    </w:rPr>
                    <w:t>E</w:t>
                  </w:r>
                  <w:r w:rsidRPr="002F341A">
                    <w:rPr>
                      <w:rFonts w:ascii="Times New Roman" w:hAnsi="Times New Roman" w:cs="Times New Roman"/>
                      <w:b/>
                      <w:sz w:val="18"/>
                      <w:szCs w:val="18"/>
                    </w:rPr>
                    <w:t xml:space="preserve">xamination </w:t>
                  </w:r>
                </w:p>
              </w:tc>
              <w:tc>
                <w:tcPr>
                  <w:tcW w:w="1386" w:type="dxa"/>
                  <w:vAlign w:val="center"/>
                </w:tcPr>
                <w:p w14:paraId="00481CFE" w14:textId="66A505EC" w:rsidR="00266387" w:rsidRPr="00061CE8" w:rsidRDefault="00266387" w:rsidP="00F16CC5">
                  <w:pPr>
                    <w:jc w:val="center"/>
                    <w:rPr>
                      <w:rFonts w:ascii="Times New Roman" w:hAnsi="Times New Roman" w:cs="Times New Roman"/>
                      <w:b/>
                      <w:sz w:val="18"/>
                      <w:szCs w:val="18"/>
                    </w:rPr>
                  </w:pPr>
                  <w:r w:rsidRPr="00061CE8">
                    <w:rPr>
                      <w:rFonts w:ascii="Times New Roman" w:hAnsi="Times New Roman" w:cs="Times New Roman"/>
                      <w:b/>
                      <w:sz w:val="18"/>
                      <w:szCs w:val="18"/>
                    </w:rPr>
                    <w:t>50</w:t>
                  </w:r>
                </w:p>
              </w:tc>
            </w:tr>
            <w:tr w:rsidR="00266387" w:rsidRPr="002F341A" w14:paraId="50E7F522" w14:textId="77777777" w:rsidTr="00F16CC5">
              <w:trPr>
                <w:jc w:val="center"/>
              </w:trPr>
              <w:tc>
                <w:tcPr>
                  <w:tcW w:w="5985" w:type="dxa"/>
                  <w:vAlign w:val="center"/>
                </w:tcPr>
                <w:p w14:paraId="5D43FC87" w14:textId="77777777" w:rsidR="00266387" w:rsidRPr="002F341A" w:rsidRDefault="00266387" w:rsidP="00F16CC5">
                  <w:pPr>
                    <w:rPr>
                      <w:rFonts w:ascii="Times New Roman" w:hAnsi="Times New Roman" w:cs="Times New Roman"/>
                      <w:b/>
                      <w:sz w:val="18"/>
                      <w:szCs w:val="18"/>
                    </w:rPr>
                  </w:pPr>
                  <w:r w:rsidRPr="0031339D">
                    <w:rPr>
                      <w:rFonts w:ascii="Times New Roman" w:hAnsi="Times New Roman" w:cs="Times New Roman"/>
                      <w:b/>
                      <w:sz w:val="18"/>
                      <w:szCs w:val="18"/>
                    </w:rPr>
                    <w:t>ICE (İş Başı Değerlendirme)</w:t>
                  </w:r>
                </w:p>
              </w:tc>
              <w:tc>
                <w:tcPr>
                  <w:tcW w:w="1386" w:type="dxa"/>
                  <w:vAlign w:val="center"/>
                </w:tcPr>
                <w:p w14:paraId="143BB052" w14:textId="77777777" w:rsidR="00266387" w:rsidRPr="00061CE8" w:rsidRDefault="00266387" w:rsidP="00F16CC5">
                  <w:pPr>
                    <w:jc w:val="center"/>
                    <w:rPr>
                      <w:rFonts w:ascii="Times New Roman" w:hAnsi="Times New Roman" w:cs="Times New Roman"/>
                      <w:sz w:val="18"/>
                      <w:szCs w:val="18"/>
                    </w:rPr>
                  </w:pPr>
                  <w:r w:rsidRPr="00061CE8">
                    <w:rPr>
                      <w:rFonts w:ascii="Times New Roman" w:hAnsi="Times New Roman" w:cs="Times New Roman"/>
                      <w:sz w:val="18"/>
                      <w:szCs w:val="18"/>
                    </w:rPr>
                    <w:t>-</w:t>
                  </w:r>
                </w:p>
              </w:tc>
            </w:tr>
            <w:tr w:rsidR="00266387" w:rsidRPr="002F341A" w14:paraId="356AE35F" w14:textId="77777777" w:rsidTr="00F16CC5">
              <w:trPr>
                <w:jc w:val="center"/>
              </w:trPr>
              <w:tc>
                <w:tcPr>
                  <w:tcW w:w="5985" w:type="dxa"/>
                  <w:vAlign w:val="center"/>
                </w:tcPr>
                <w:p w14:paraId="6DB3EDCB" w14:textId="77777777" w:rsidR="00266387" w:rsidRPr="002F341A" w:rsidRDefault="00266387" w:rsidP="00F16CC5">
                  <w:pPr>
                    <w:rPr>
                      <w:rFonts w:ascii="Times New Roman" w:hAnsi="Times New Roman" w:cs="Times New Roman"/>
                      <w:sz w:val="18"/>
                      <w:szCs w:val="18"/>
                    </w:rPr>
                  </w:pPr>
                  <w:r>
                    <w:rPr>
                      <w:rFonts w:ascii="Times New Roman" w:hAnsi="Times New Roman" w:cs="Times New Roman"/>
                      <w:b/>
                      <w:sz w:val="18"/>
                      <w:szCs w:val="18"/>
                    </w:rPr>
                    <w:t>OSCE (Structured Subjective Clinical Examination)</w:t>
                  </w:r>
                </w:p>
              </w:tc>
              <w:tc>
                <w:tcPr>
                  <w:tcW w:w="1386" w:type="dxa"/>
                </w:tcPr>
                <w:p w14:paraId="2AB679C9" w14:textId="77777777" w:rsidR="00266387" w:rsidRPr="00061CE8" w:rsidRDefault="00266387" w:rsidP="00F16CC5">
                  <w:pPr>
                    <w:jc w:val="center"/>
                    <w:rPr>
                      <w:rFonts w:ascii="Times New Roman" w:hAnsi="Times New Roman" w:cs="Times New Roman"/>
                      <w:sz w:val="18"/>
                      <w:szCs w:val="18"/>
                    </w:rPr>
                  </w:pPr>
                  <w:r w:rsidRPr="00061CE8">
                    <w:rPr>
                      <w:rFonts w:ascii="Times New Roman" w:hAnsi="Times New Roman" w:cs="Times New Roman"/>
                      <w:sz w:val="18"/>
                      <w:szCs w:val="18"/>
                    </w:rPr>
                    <w:t>-</w:t>
                  </w:r>
                </w:p>
              </w:tc>
            </w:tr>
            <w:tr w:rsidR="00266387" w:rsidRPr="002F341A" w14:paraId="79AFE482" w14:textId="77777777" w:rsidTr="00F16CC5">
              <w:trPr>
                <w:jc w:val="center"/>
              </w:trPr>
              <w:tc>
                <w:tcPr>
                  <w:tcW w:w="5985" w:type="dxa"/>
                  <w:vAlign w:val="center"/>
                </w:tcPr>
                <w:p w14:paraId="60A174B3" w14:textId="77777777" w:rsidR="00266387" w:rsidRPr="002F341A" w:rsidRDefault="00266387" w:rsidP="00F16CC5">
                  <w:pPr>
                    <w:rPr>
                      <w:rFonts w:ascii="Times New Roman" w:hAnsi="Times New Roman" w:cs="Times New Roman"/>
                      <w:b/>
                      <w:sz w:val="18"/>
                      <w:szCs w:val="18"/>
                    </w:rPr>
                  </w:pPr>
                  <w:r>
                    <w:rPr>
                      <w:rFonts w:ascii="Times New Roman" w:hAnsi="Times New Roman" w:cs="Times New Roman"/>
                      <w:b/>
                      <w:sz w:val="18"/>
                      <w:szCs w:val="18"/>
                    </w:rPr>
                    <w:t xml:space="preserve">Attendance </w:t>
                  </w:r>
                </w:p>
              </w:tc>
              <w:tc>
                <w:tcPr>
                  <w:tcW w:w="1386" w:type="dxa"/>
                </w:tcPr>
                <w:p w14:paraId="2D06D1EB" w14:textId="77777777" w:rsidR="00266387" w:rsidRPr="00061CE8" w:rsidRDefault="00266387" w:rsidP="00F16CC5">
                  <w:pPr>
                    <w:jc w:val="center"/>
                    <w:rPr>
                      <w:rFonts w:ascii="Times New Roman" w:hAnsi="Times New Roman" w:cs="Times New Roman"/>
                      <w:sz w:val="18"/>
                      <w:szCs w:val="18"/>
                    </w:rPr>
                  </w:pPr>
                  <w:r w:rsidRPr="00061CE8">
                    <w:rPr>
                      <w:rFonts w:ascii="Times New Roman" w:hAnsi="Times New Roman" w:cs="Times New Roman"/>
                      <w:sz w:val="18"/>
                      <w:szCs w:val="18"/>
                    </w:rPr>
                    <w:t>-</w:t>
                  </w:r>
                </w:p>
              </w:tc>
            </w:tr>
            <w:tr w:rsidR="00266387" w:rsidRPr="002F341A" w14:paraId="587CCD0D" w14:textId="77777777" w:rsidTr="00F16CC5">
              <w:trPr>
                <w:jc w:val="center"/>
              </w:trPr>
              <w:tc>
                <w:tcPr>
                  <w:tcW w:w="5985" w:type="dxa"/>
                  <w:vAlign w:val="center"/>
                </w:tcPr>
                <w:p w14:paraId="6BDE3BA5" w14:textId="77777777" w:rsidR="00266387" w:rsidRPr="002F341A" w:rsidRDefault="00266387" w:rsidP="00F16CC5">
                  <w:pPr>
                    <w:rPr>
                      <w:rFonts w:ascii="Times New Roman" w:hAnsi="Times New Roman" w:cs="Times New Roman"/>
                      <w:sz w:val="18"/>
                      <w:szCs w:val="18"/>
                    </w:rPr>
                  </w:pPr>
                  <w:r w:rsidRPr="002F341A">
                    <w:rPr>
                      <w:rFonts w:ascii="Times New Roman" w:hAnsi="Times New Roman" w:cs="Times New Roman"/>
                      <w:b/>
                      <w:sz w:val="18"/>
                      <w:szCs w:val="18"/>
                    </w:rPr>
                    <w:t>Laboratory</w:t>
                  </w:r>
                </w:p>
              </w:tc>
              <w:tc>
                <w:tcPr>
                  <w:tcW w:w="1386" w:type="dxa"/>
                </w:tcPr>
                <w:p w14:paraId="47A322D9" w14:textId="77777777" w:rsidR="00266387" w:rsidRPr="00061CE8" w:rsidRDefault="00266387" w:rsidP="00F16CC5">
                  <w:pPr>
                    <w:jc w:val="center"/>
                    <w:rPr>
                      <w:rFonts w:ascii="Times New Roman" w:hAnsi="Times New Roman" w:cs="Times New Roman"/>
                      <w:sz w:val="18"/>
                      <w:szCs w:val="18"/>
                    </w:rPr>
                  </w:pPr>
                  <w:r w:rsidRPr="00061CE8">
                    <w:rPr>
                      <w:rFonts w:ascii="Times New Roman" w:hAnsi="Times New Roman" w:cs="Times New Roman"/>
                      <w:sz w:val="18"/>
                      <w:szCs w:val="18"/>
                    </w:rPr>
                    <w:t>-</w:t>
                  </w:r>
                </w:p>
              </w:tc>
            </w:tr>
            <w:tr w:rsidR="00266387" w:rsidRPr="002F341A" w14:paraId="47BC6E1D" w14:textId="77777777" w:rsidTr="00F16CC5">
              <w:trPr>
                <w:jc w:val="center"/>
              </w:trPr>
              <w:tc>
                <w:tcPr>
                  <w:tcW w:w="5985" w:type="dxa"/>
                  <w:vAlign w:val="center"/>
                </w:tcPr>
                <w:p w14:paraId="46D34CFB" w14:textId="77777777" w:rsidR="00266387" w:rsidRPr="002F341A" w:rsidRDefault="00266387" w:rsidP="00F16CC5">
                  <w:pPr>
                    <w:rPr>
                      <w:rFonts w:ascii="Times New Roman" w:hAnsi="Times New Roman" w:cs="Times New Roman"/>
                      <w:sz w:val="18"/>
                      <w:szCs w:val="18"/>
                    </w:rPr>
                  </w:pPr>
                  <w:r>
                    <w:rPr>
                      <w:rFonts w:ascii="Times New Roman" w:hAnsi="Times New Roman" w:cs="Times New Roman"/>
                      <w:b/>
                      <w:sz w:val="18"/>
                      <w:szCs w:val="18"/>
                    </w:rPr>
                    <w:t xml:space="preserve">Clinical </w:t>
                  </w:r>
                  <w:r w:rsidRPr="002F341A">
                    <w:rPr>
                      <w:rFonts w:ascii="Times New Roman" w:hAnsi="Times New Roman" w:cs="Times New Roman"/>
                      <w:b/>
                      <w:sz w:val="18"/>
                      <w:szCs w:val="18"/>
                    </w:rPr>
                    <w:t>Practice</w:t>
                  </w:r>
                </w:p>
              </w:tc>
              <w:tc>
                <w:tcPr>
                  <w:tcW w:w="1386" w:type="dxa"/>
                </w:tcPr>
                <w:p w14:paraId="333D0A2F" w14:textId="77777777" w:rsidR="00266387" w:rsidRPr="00061CE8" w:rsidRDefault="00266387" w:rsidP="00F16CC5">
                  <w:pPr>
                    <w:jc w:val="center"/>
                    <w:rPr>
                      <w:rFonts w:ascii="Times New Roman" w:hAnsi="Times New Roman" w:cs="Times New Roman"/>
                      <w:sz w:val="18"/>
                      <w:szCs w:val="18"/>
                    </w:rPr>
                  </w:pPr>
                  <w:r w:rsidRPr="00061CE8">
                    <w:rPr>
                      <w:rFonts w:ascii="Times New Roman" w:hAnsi="Times New Roman" w:cs="Times New Roman"/>
                      <w:sz w:val="18"/>
                      <w:szCs w:val="18"/>
                    </w:rPr>
                    <w:t>-</w:t>
                  </w:r>
                </w:p>
              </w:tc>
            </w:tr>
            <w:tr w:rsidR="00266387" w:rsidRPr="002F341A" w14:paraId="6D74FB0D" w14:textId="77777777" w:rsidTr="00F16CC5">
              <w:trPr>
                <w:jc w:val="center"/>
              </w:trPr>
              <w:tc>
                <w:tcPr>
                  <w:tcW w:w="5985" w:type="dxa"/>
                  <w:vAlign w:val="center"/>
                </w:tcPr>
                <w:p w14:paraId="22D91B7D" w14:textId="77777777" w:rsidR="00266387" w:rsidRPr="002F341A" w:rsidRDefault="00266387" w:rsidP="00F16CC5">
                  <w:pPr>
                    <w:rPr>
                      <w:rFonts w:ascii="Times New Roman" w:hAnsi="Times New Roman" w:cs="Times New Roman"/>
                      <w:sz w:val="18"/>
                      <w:szCs w:val="18"/>
                    </w:rPr>
                  </w:pPr>
                  <w:r w:rsidRPr="002F341A">
                    <w:rPr>
                      <w:rFonts w:ascii="Times New Roman" w:hAnsi="Times New Roman" w:cs="Times New Roman"/>
                      <w:b/>
                      <w:sz w:val="18"/>
                      <w:szCs w:val="18"/>
                    </w:rPr>
                    <w:t>Field study</w:t>
                  </w:r>
                </w:p>
              </w:tc>
              <w:tc>
                <w:tcPr>
                  <w:tcW w:w="1386" w:type="dxa"/>
                </w:tcPr>
                <w:p w14:paraId="7E0052CA" w14:textId="77777777" w:rsidR="00266387" w:rsidRPr="00061CE8" w:rsidRDefault="00266387" w:rsidP="00F16CC5">
                  <w:pPr>
                    <w:jc w:val="center"/>
                    <w:rPr>
                      <w:rFonts w:ascii="Times New Roman" w:hAnsi="Times New Roman" w:cs="Times New Roman"/>
                      <w:sz w:val="18"/>
                      <w:szCs w:val="18"/>
                    </w:rPr>
                  </w:pPr>
                  <w:r w:rsidRPr="00061CE8">
                    <w:rPr>
                      <w:rFonts w:ascii="Times New Roman" w:hAnsi="Times New Roman" w:cs="Times New Roman"/>
                      <w:sz w:val="18"/>
                      <w:szCs w:val="18"/>
                    </w:rPr>
                    <w:t>-</w:t>
                  </w:r>
                </w:p>
              </w:tc>
            </w:tr>
            <w:tr w:rsidR="00266387" w:rsidRPr="002F341A" w14:paraId="34E12BBC" w14:textId="77777777" w:rsidTr="00F16CC5">
              <w:trPr>
                <w:jc w:val="center"/>
              </w:trPr>
              <w:tc>
                <w:tcPr>
                  <w:tcW w:w="5985" w:type="dxa"/>
                  <w:vAlign w:val="center"/>
                </w:tcPr>
                <w:p w14:paraId="3BD022AD" w14:textId="77777777" w:rsidR="00266387" w:rsidRPr="002F341A" w:rsidRDefault="00266387" w:rsidP="00F16CC5">
                  <w:pPr>
                    <w:rPr>
                      <w:rFonts w:ascii="Times New Roman" w:hAnsi="Times New Roman" w:cs="Times New Roman"/>
                      <w:sz w:val="18"/>
                      <w:szCs w:val="18"/>
                    </w:rPr>
                  </w:pPr>
                  <w:r>
                    <w:rPr>
                      <w:rFonts w:ascii="Times New Roman" w:hAnsi="Times New Roman" w:cs="Times New Roman"/>
                      <w:b/>
                      <w:sz w:val="18"/>
                      <w:szCs w:val="18"/>
                    </w:rPr>
                    <w:t>Lesson Specific I</w:t>
                  </w:r>
                  <w:r w:rsidRPr="002F341A">
                    <w:rPr>
                      <w:rFonts w:ascii="Times New Roman" w:hAnsi="Times New Roman" w:cs="Times New Roman"/>
                      <w:b/>
                      <w:sz w:val="18"/>
                      <w:szCs w:val="18"/>
                    </w:rPr>
                    <w:t>nternship</w:t>
                  </w:r>
                  <w:r w:rsidRPr="002F341A">
                    <w:rPr>
                      <w:rFonts w:ascii="Times New Roman" w:hAnsi="Times New Roman" w:cs="Times New Roman"/>
                      <w:sz w:val="18"/>
                      <w:szCs w:val="18"/>
                    </w:rPr>
                    <w:t xml:space="preserve"> (if there is) </w:t>
                  </w:r>
                </w:p>
              </w:tc>
              <w:tc>
                <w:tcPr>
                  <w:tcW w:w="1386" w:type="dxa"/>
                </w:tcPr>
                <w:p w14:paraId="3ACF118D" w14:textId="77777777" w:rsidR="00266387" w:rsidRPr="00061CE8" w:rsidRDefault="00266387" w:rsidP="00F16CC5">
                  <w:pPr>
                    <w:jc w:val="center"/>
                    <w:rPr>
                      <w:rFonts w:ascii="Times New Roman" w:hAnsi="Times New Roman" w:cs="Times New Roman"/>
                      <w:sz w:val="18"/>
                      <w:szCs w:val="18"/>
                    </w:rPr>
                  </w:pPr>
                  <w:r w:rsidRPr="00061CE8">
                    <w:rPr>
                      <w:rFonts w:ascii="Times New Roman" w:hAnsi="Times New Roman" w:cs="Times New Roman"/>
                      <w:sz w:val="18"/>
                      <w:szCs w:val="18"/>
                    </w:rPr>
                    <w:t>-</w:t>
                  </w:r>
                </w:p>
              </w:tc>
            </w:tr>
            <w:tr w:rsidR="00266387" w:rsidRPr="002F341A" w14:paraId="2CAADDDA" w14:textId="77777777" w:rsidTr="00F16CC5">
              <w:trPr>
                <w:jc w:val="center"/>
              </w:trPr>
              <w:tc>
                <w:tcPr>
                  <w:tcW w:w="5985" w:type="dxa"/>
                  <w:vAlign w:val="center"/>
                </w:tcPr>
                <w:p w14:paraId="3D579926" w14:textId="77777777" w:rsidR="00266387" w:rsidRPr="002F341A" w:rsidRDefault="00266387" w:rsidP="00F16CC5">
                  <w:pPr>
                    <w:rPr>
                      <w:rFonts w:ascii="Times New Roman" w:hAnsi="Times New Roman" w:cs="Times New Roman"/>
                      <w:sz w:val="18"/>
                      <w:szCs w:val="18"/>
                    </w:rPr>
                  </w:pPr>
                  <w:r w:rsidRPr="002F341A">
                    <w:rPr>
                      <w:rFonts w:ascii="Times New Roman" w:hAnsi="Times New Roman" w:cs="Times New Roman"/>
                      <w:b/>
                      <w:sz w:val="18"/>
                      <w:szCs w:val="18"/>
                    </w:rPr>
                    <w:t>Homework</w:t>
                  </w:r>
                </w:p>
              </w:tc>
              <w:tc>
                <w:tcPr>
                  <w:tcW w:w="1386" w:type="dxa"/>
                </w:tcPr>
                <w:p w14:paraId="649B1614" w14:textId="77777777" w:rsidR="00266387" w:rsidRPr="00061CE8" w:rsidRDefault="00266387" w:rsidP="00F16CC5">
                  <w:pPr>
                    <w:jc w:val="center"/>
                    <w:rPr>
                      <w:rFonts w:ascii="Times New Roman" w:hAnsi="Times New Roman" w:cs="Times New Roman"/>
                      <w:sz w:val="18"/>
                      <w:szCs w:val="18"/>
                    </w:rPr>
                  </w:pPr>
                  <w:r w:rsidRPr="00061CE8">
                    <w:rPr>
                      <w:rFonts w:ascii="Times New Roman" w:hAnsi="Times New Roman" w:cs="Times New Roman"/>
                      <w:sz w:val="18"/>
                      <w:szCs w:val="18"/>
                    </w:rPr>
                    <w:t>-</w:t>
                  </w:r>
                </w:p>
              </w:tc>
            </w:tr>
            <w:tr w:rsidR="00266387" w:rsidRPr="002F341A" w14:paraId="65A5B960" w14:textId="77777777" w:rsidTr="00F16CC5">
              <w:trPr>
                <w:jc w:val="center"/>
              </w:trPr>
              <w:tc>
                <w:tcPr>
                  <w:tcW w:w="5985" w:type="dxa"/>
                  <w:vAlign w:val="center"/>
                </w:tcPr>
                <w:p w14:paraId="320DACD8" w14:textId="77777777" w:rsidR="00266387" w:rsidRPr="002F341A" w:rsidRDefault="00266387" w:rsidP="00F16CC5">
                  <w:pPr>
                    <w:rPr>
                      <w:rFonts w:ascii="Times New Roman" w:hAnsi="Times New Roman" w:cs="Times New Roman"/>
                      <w:sz w:val="18"/>
                      <w:szCs w:val="18"/>
                    </w:rPr>
                  </w:pPr>
                  <w:r w:rsidRPr="002F341A">
                    <w:rPr>
                      <w:rFonts w:ascii="Times New Roman" w:hAnsi="Times New Roman" w:cs="Times New Roman"/>
                      <w:b/>
                      <w:sz w:val="18"/>
                      <w:szCs w:val="18"/>
                    </w:rPr>
                    <w:t>Presentation</w:t>
                  </w:r>
                </w:p>
              </w:tc>
              <w:tc>
                <w:tcPr>
                  <w:tcW w:w="1386" w:type="dxa"/>
                </w:tcPr>
                <w:p w14:paraId="51AC9A3B" w14:textId="77777777" w:rsidR="00266387" w:rsidRPr="00061CE8" w:rsidRDefault="00266387" w:rsidP="00F16CC5">
                  <w:pPr>
                    <w:jc w:val="center"/>
                    <w:rPr>
                      <w:rFonts w:ascii="Times New Roman" w:hAnsi="Times New Roman" w:cs="Times New Roman"/>
                      <w:sz w:val="18"/>
                      <w:szCs w:val="18"/>
                    </w:rPr>
                  </w:pPr>
                  <w:r w:rsidRPr="00061CE8">
                    <w:rPr>
                      <w:rFonts w:ascii="Times New Roman" w:hAnsi="Times New Roman" w:cs="Times New Roman"/>
                      <w:sz w:val="18"/>
                      <w:szCs w:val="18"/>
                    </w:rPr>
                    <w:t>-</w:t>
                  </w:r>
                </w:p>
              </w:tc>
            </w:tr>
            <w:tr w:rsidR="00266387" w:rsidRPr="002F341A" w14:paraId="619A87C8" w14:textId="77777777" w:rsidTr="00F16CC5">
              <w:trPr>
                <w:jc w:val="center"/>
              </w:trPr>
              <w:tc>
                <w:tcPr>
                  <w:tcW w:w="5985" w:type="dxa"/>
                  <w:vAlign w:val="center"/>
                </w:tcPr>
                <w:p w14:paraId="21C57FF4" w14:textId="77777777" w:rsidR="00266387" w:rsidRPr="002F341A" w:rsidRDefault="00266387" w:rsidP="00F16CC5">
                  <w:pPr>
                    <w:rPr>
                      <w:rFonts w:ascii="Times New Roman" w:hAnsi="Times New Roman" w:cs="Times New Roman"/>
                      <w:sz w:val="18"/>
                      <w:szCs w:val="18"/>
                    </w:rPr>
                  </w:pPr>
                  <w:r w:rsidRPr="002F341A">
                    <w:rPr>
                      <w:rFonts w:ascii="Times New Roman" w:hAnsi="Times New Roman" w:cs="Times New Roman"/>
                      <w:b/>
                      <w:sz w:val="18"/>
                      <w:szCs w:val="18"/>
                    </w:rPr>
                    <w:t>Project</w:t>
                  </w:r>
                </w:p>
              </w:tc>
              <w:tc>
                <w:tcPr>
                  <w:tcW w:w="1386" w:type="dxa"/>
                </w:tcPr>
                <w:p w14:paraId="30CA7295" w14:textId="77777777" w:rsidR="00266387" w:rsidRPr="00061CE8" w:rsidRDefault="00266387" w:rsidP="00F16CC5">
                  <w:pPr>
                    <w:jc w:val="center"/>
                    <w:rPr>
                      <w:rFonts w:ascii="Times New Roman" w:hAnsi="Times New Roman" w:cs="Times New Roman"/>
                      <w:sz w:val="18"/>
                      <w:szCs w:val="18"/>
                    </w:rPr>
                  </w:pPr>
                  <w:r w:rsidRPr="00061CE8">
                    <w:rPr>
                      <w:rFonts w:ascii="Times New Roman" w:hAnsi="Times New Roman" w:cs="Times New Roman"/>
                      <w:sz w:val="18"/>
                      <w:szCs w:val="18"/>
                    </w:rPr>
                    <w:t>-</w:t>
                  </w:r>
                </w:p>
              </w:tc>
            </w:tr>
            <w:tr w:rsidR="00266387" w:rsidRPr="002F341A" w14:paraId="1DF047A6" w14:textId="77777777" w:rsidTr="00F16CC5">
              <w:trPr>
                <w:jc w:val="center"/>
              </w:trPr>
              <w:tc>
                <w:tcPr>
                  <w:tcW w:w="5985" w:type="dxa"/>
                  <w:vAlign w:val="center"/>
                </w:tcPr>
                <w:p w14:paraId="0057F2B4" w14:textId="77777777" w:rsidR="00266387" w:rsidRPr="002F341A" w:rsidRDefault="00266387" w:rsidP="00F16CC5">
                  <w:pPr>
                    <w:rPr>
                      <w:rFonts w:ascii="Times New Roman" w:hAnsi="Times New Roman" w:cs="Times New Roman"/>
                      <w:sz w:val="18"/>
                      <w:szCs w:val="18"/>
                    </w:rPr>
                  </w:pPr>
                  <w:r w:rsidRPr="002F341A">
                    <w:rPr>
                      <w:rFonts w:ascii="Times New Roman" w:hAnsi="Times New Roman" w:cs="Times New Roman"/>
                      <w:b/>
                      <w:sz w:val="18"/>
                      <w:szCs w:val="18"/>
                    </w:rPr>
                    <w:t>Seminar</w:t>
                  </w:r>
                </w:p>
              </w:tc>
              <w:tc>
                <w:tcPr>
                  <w:tcW w:w="1386" w:type="dxa"/>
                </w:tcPr>
                <w:p w14:paraId="49069E36" w14:textId="77777777" w:rsidR="00266387" w:rsidRPr="00061CE8" w:rsidRDefault="00266387" w:rsidP="00F16CC5">
                  <w:pPr>
                    <w:jc w:val="center"/>
                    <w:rPr>
                      <w:rFonts w:ascii="Times New Roman" w:hAnsi="Times New Roman" w:cs="Times New Roman"/>
                      <w:sz w:val="18"/>
                      <w:szCs w:val="18"/>
                    </w:rPr>
                  </w:pPr>
                  <w:r w:rsidRPr="00061CE8">
                    <w:rPr>
                      <w:rFonts w:ascii="Times New Roman" w:hAnsi="Times New Roman" w:cs="Times New Roman"/>
                      <w:sz w:val="18"/>
                      <w:szCs w:val="18"/>
                    </w:rPr>
                    <w:t>-</w:t>
                  </w:r>
                </w:p>
              </w:tc>
            </w:tr>
            <w:tr w:rsidR="00266387" w:rsidRPr="002F341A" w14:paraId="3E8AA91C" w14:textId="77777777" w:rsidTr="00F16CC5">
              <w:trPr>
                <w:jc w:val="center"/>
              </w:trPr>
              <w:tc>
                <w:tcPr>
                  <w:tcW w:w="5985" w:type="dxa"/>
                  <w:vAlign w:val="center"/>
                </w:tcPr>
                <w:p w14:paraId="25F97EDA" w14:textId="77777777" w:rsidR="00266387" w:rsidRPr="002F341A" w:rsidRDefault="00266387" w:rsidP="00F16CC5">
                  <w:pPr>
                    <w:rPr>
                      <w:rFonts w:ascii="Times New Roman" w:hAnsi="Times New Roman" w:cs="Times New Roman"/>
                      <w:b/>
                      <w:sz w:val="18"/>
                      <w:szCs w:val="18"/>
                      <w:lang w:val="en-GB"/>
                    </w:rPr>
                  </w:pPr>
                  <w:r w:rsidRPr="002F341A">
                    <w:rPr>
                      <w:rFonts w:ascii="Times New Roman" w:hAnsi="Times New Roman" w:cs="Times New Roman"/>
                      <w:b/>
                      <w:sz w:val="18"/>
                      <w:szCs w:val="18"/>
                      <w:lang w:val="en-GB"/>
                    </w:rPr>
                    <w:t>Problem Based Learning</w:t>
                  </w:r>
                </w:p>
              </w:tc>
              <w:tc>
                <w:tcPr>
                  <w:tcW w:w="1386" w:type="dxa"/>
                </w:tcPr>
                <w:p w14:paraId="6F8438F9" w14:textId="77777777" w:rsidR="00266387" w:rsidRPr="00061CE8" w:rsidRDefault="00266387" w:rsidP="00F16CC5">
                  <w:pPr>
                    <w:jc w:val="center"/>
                    <w:rPr>
                      <w:rFonts w:ascii="Times New Roman" w:hAnsi="Times New Roman" w:cs="Times New Roman"/>
                      <w:b/>
                      <w:sz w:val="18"/>
                      <w:szCs w:val="18"/>
                    </w:rPr>
                  </w:pPr>
                  <w:r w:rsidRPr="00061CE8">
                    <w:rPr>
                      <w:rFonts w:ascii="Times New Roman" w:hAnsi="Times New Roman" w:cs="Times New Roman"/>
                      <w:sz w:val="18"/>
                      <w:szCs w:val="18"/>
                    </w:rPr>
                    <w:t>-</w:t>
                  </w:r>
                </w:p>
              </w:tc>
            </w:tr>
            <w:tr w:rsidR="00266387" w:rsidRPr="002F341A" w14:paraId="5401DA02" w14:textId="77777777" w:rsidTr="00F16CC5">
              <w:trPr>
                <w:jc w:val="center"/>
              </w:trPr>
              <w:tc>
                <w:tcPr>
                  <w:tcW w:w="5985" w:type="dxa"/>
                  <w:vAlign w:val="center"/>
                </w:tcPr>
                <w:p w14:paraId="68866C5D" w14:textId="77777777" w:rsidR="00266387" w:rsidRPr="002F341A" w:rsidRDefault="00266387" w:rsidP="00F16CC5">
                  <w:pPr>
                    <w:rPr>
                      <w:rFonts w:ascii="Times New Roman" w:hAnsi="Times New Roman" w:cs="Times New Roman"/>
                      <w:b/>
                      <w:sz w:val="18"/>
                      <w:szCs w:val="18"/>
                    </w:rPr>
                  </w:pPr>
                  <w:r>
                    <w:rPr>
                      <w:rFonts w:ascii="Times New Roman" w:hAnsi="Times New Roman" w:cs="Times New Roman"/>
                      <w:b/>
                      <w:sz w:val="18"/>
                      <w:szCs w:val="18"/>
                    </w:rPr>
                    <w:t>Others</w:t>
                  </w:r>
                </w:p>
              </w:tc>
              <w:tc>
                <w:tcPr>
                  <w:tcW w:w="1386" w:type="dxa"/>
                </w:tcPr>
                <w:p w14:paraId="07F819C9" w14:textId="77777777" w:rsidR="00266387" w:rsidRPr="00061CE8" w:rsidRDefault="00266387" w:rsidP="00F16CC5">
                  <w:pPr>
                    <w:jc w:val="center"/>
                    <w:rPr>
                      <w:rFonts w:ascii="Times New Roman" w:hAnsi="Times New Roman" w:cs="Times New Roman"/>
                      <w:b/>
                      <w:sz w:val="18"/>
                      <w:szCs w:val="18"/>
                    </w:rPr>
                  </w:pPr>
                  <w:r w:rsidRPr="00061CE8">
                    <w:rPr>
                      <w:rFonts w:ascii="Times New Roman" w:hAnsi="Times New Roman" w:cs="Times New Roman"/>
                      <w:sz w:val="18"/>
                      <w:szCs w:val="18"/>
                    </w:rPr>
                    <w:t>-</w:t>
                  </w:r>
                </w:p>
              </w:tc>
            </w:tr>
            <w:tr w:rsidR="00266387" w:rsidRPr="002F341A" w14:paraId="67169495" w14:textId="77777777" w:rsidTr="00F16CC5">
              <w:trPr>
                <w:jc w:val="center"/>
              </w:trPr>
              <w:tc>
                <w:tcPr>
                  <w:tcW w:w="5985" w:type="dxa"/>
                  <w:vAlign w:val="center"/>
                </w:tcPr>
                <w:p w14:paraId="66155C16" w14:textId="77777777" w:rsidR="00266387" w:rsidRDefault="00266387" w:rsidP="00F16CC5">
                  <w:pPr>
                    <w:rPr>
                      <w:rFonts w:ascii="Times New Roman" w:hAnsi="Times New Roman" w:cs="Times New Roman"/>
                      <w:b/>
                      <w:sz w:val="18"/>
                      <w:szCs w:val="18"/>
                    </w:rPr>
                  </w:pPr>
                  <w:r>
                    <w:rPr>
                      <w:rFonts w:ascii="Times New Roman" w:hAnsi="Times New Roman" w:cs="Times New Roman"/>
                      <w:b/>
                      <w:sz w:val="18"/>
                      <w:szCs w:val="18"/>
                    </w:rPr>
                    <w:t>TOTAL</w:t>
                  </w:r>
                </w:p>
              </w:tc>
              <w:tc>
                <w:tcPr>
                  <w:tcW w:w="1386" w:type="dxa"/>
                  <w:vAlign w:val="center"/>
                </w:tcPr>
                <w:p w14:paraId="5C7A9E45" w14:textId="77777777" w:rsidR="00266387" w:rsidRPr="002F341A" w:rsidRDefault="00266387" w:rsidP="00F16CC5">
                  <w:pPr>
                    <w:jc w:val="center"/>
                    <w:rPr>
                      <w:rFonts w:ascii="Times New Roman" w:hAnsi="Times New Roman" w:cs="Times New Roman"/>
                      <w:b/>
                      <w:sz w:val="18"/>
                      <w:szCs w:val="18"/>
                    </w:rPr>
                  </w:pPr>
                  <w:r w:rsidRPr="002F341A">
                    <w:rPr>
                      <w:rFonts w:ascii="Times New Roman" w:hAnsi="Times New Roman" w:cs="Times New Roman"/>
                      <w:b/>
                      <w:sz w:val="18"/>
                      <w:szCs w:val="18"/>
                    </w:rPr>
                    <w:t>100</w:t>
                  </w:r>
                </w:p>
              </w:tc>
            </w:tr>
          </w:tbl>
          <w:p w14:paraId="684EF7F6" w14:textId="77777777" w:rsidR="00266387" w:rsidRDefault="00266387" w:rsidP="00F16CC5">
            <w:pPr>
              <w:widowControl w:val="0"/>
              <w:spacing w:line="240" w:lineRule="auto"/>
              <w:rPr>
                <w:b/>
                <w:sz w:val="18"/>
                <w:szCs w:val="18"/>
              </w:rPr>
            </w:pPr>
          </w:p>
          <w:p w14:paraId="388B7E6C" w14:textId="77777777" w:rsidR="00266387" w:rsidRDefault="00266387" w:rsidP="00F16CC5">
            <w:pPr>
              <w:widowControl w:val="0"/>
              <w:spacing w:line="240" w:lineRule="auto"/>
              <w:jc w:val="center"/>
              <w:rPr>
                <w:b/>
                <w:sz w:val="14"/>
                <w:szCs w:val="14"/>
                <w:u w:val="single"/>
              </w:rPr>
            </w:pPr>
            <w:r>
              <w:rPr>
                <w:b/>
                <w:sz w:val="14"/>
                <w:szCs w:val="14"/>
                <w:u w:val="single"/>
              </w:rPr>
              <w:t>NOTES:</w:t>
            </w:r>
          </w:p>
          <w:p w14:paraId="5A7DB7D8" w14:textId="77777777" w:rsidR="00266387" w:rsidRPr="00DA1FF2" w:rsidRDefault="00266387" w:rsidP="00F16CC5">
            <w:pPr>
              <w:pStyle w:val="ListeParagraf"/>
              <w:widowControl w:val="0"/>
              <w:numPr>
                <w:ilvl w:val="0"/>
                <w:numId w:val="14"/>
              </w:numPr>
              <w:spacing w:line="240" w:lineRule="auto"/>
              <w:rPr>
                <w:sz w:val="14"/>
                <w:szCs w:val="14"/>
              </w:rPr>
            </w:pPr>
            <w:r>
              <w:rPr>
                <w:sz w:val="14"/>
                <w:szCs w:val="14"/>
              </w:rPr>
              <w:t>Students who get a grade below 60 in the Theoretical Examination cannot take Structured Oral Examination.</w:t>
            </w:r>
            <w:r w:rsidRPr="00DA1FF2">
              <w:rPr>
                <w:sz w:val="14"/>
                <w:szCs w:val="14"/>
              </w:rPr>
              <w:t xml:space="preserve"> </w:t>
            </w:r>
          </w:p>
          <w:p w14:paraId="2402C5AB" w14:textId="77777777" w:rsidR="00266387" w:rsidRPr="00DA1FF2" w:rsidRDefault="00266387" w:rsidP="00F16CC5">
            <w:pPr>
              <w:pStyle w:val="ListeParagraf"/>
              <w:widowControl w:val="0"/>
              <w:numPr>
                <w:ilvl w:val="0"/>
                <w:numId w:val="14"/>
              </w:numPr>
              <w:spacing w:line="240" w:lineRule="auto"/>
              <w:rPr>
                <w:sz w:val="14"/>
                <w:szCs w:val="14"/>
              </w:rPr>
            </w:pPr>
            <w:r w:rsidRPr="00DA1FF2">
              <w:rPr>
                <w:sz w:val="14"/>
                <w:szCs w:val="14"/>
              </w:rPr>
              <w:t xml:space="preserve">Students who get below 50 in the Structured Examination are assumed to be failed. </w:t>
            </w:r>
          </w:p>
          <w:p w14:paraId="1965EFB0" w14:textId="77777777" w:rsidR="00266387" w:rsidRDefault="00266387" w:rsidP="00F16CC5">
            <w:pPr>
              <w:widowControl w:val="0"/>
              <w:spacing w:line="240" w:lineRule="auto"/>
              <w:jc w:val="center"/>
              <w:rPr>
                <w:b/>
                <w:sz w:val="14"/>
                <w:szCs w:val="14"/>
                <w:u w:val="single"/>
              </w:rPr>
            </w:pPr>
          </w:p>
          <w:p w14:paraId="76A9001C" w14:textId="77777777" w:rsidR="00266387" w:rsidRPr="0031339D" w:rsidRDefault="00266387" w:rsidP="00F16CC5">
            <w:pPr>
              <w:widowControl w:val="0"/>
              <w:spacing w:line="240" w:lineRule="auto"/>
              <w:rPr>
                <w:sz w:val="18"/>
                <w:szCs w:val="18"/>
              </w:rPr>
            </w:pPr>
            <w:r w:rsidRPr="0031339D">
              <w:rPr>
                <w:sz w:val="14"/>
                <w:szCs w:val="14"/>
              </w:rPr>
              <w:t>Assessment and Evaluation System is organized according to T.C. Maltepe University Faculty of Medicine Education and Training Regulations.</w:t>
            </w:r>
          </w:p>
        </w:tc>
      </w:tr>
    </w:tbl>
    <w:p w14:paraId="67C39F82" w14:textId="58D7ACC8" w:rsidR="00D711C9" w:rsidRDefault="00D711C9">
      <w:pPr>
        <w:rPr>
          <w:b/>
        </w:rPr>
      </w:pPr>
    </w:p>
    <w:p w14:paraId="650C4AD3" w14:textId="239F6D27" w:rsidR="00B4494E" w:rsidRDefault="00B4494E">
      <w:pPr>
        <w:rPr>
          <w:b/>
        </w:rPr>
      </w:pPr>
    </w:p>
    <w:p w14:paraId="362B253E" w14:textId="30409E94" w:rsidR="00B4494E" w:rsidRDefault="00B4494E">
      <w:pPr>
        <w:rPr>
          <w:b/>
        </w:rPr>
      </w:pPr>
    </w:p>
    <w:p w14:paraId="3A10728D" w14:textId="24075C72" w:rsidR="00B4494E" w:rsidRDefault="00B4494E">
      <w:pPr>
        <w:rPr>
          <w:b/>
        </w:rPr>
      </w:pPr>
    </w:p>
    <w:p w14:paraId="4972575B" w14:textId="428E2503" w:rsidR="00B4494E" w:rsidRDefault="00B4494E">
      <w:pPr>
        <w:rPr>
          <w:b/>
        </w:rPr>
      </w:pPr>
    </w:p>
    <w:p w14:paraId="622EAD98" w14:textId="33C68154" w:rsidR="00B4494E" w:rsidRDefault="00B4494E">
      <w:pPr>
        <w:rPr>
          <w:b/>
        </w:rPr>
      </w:pPr>
    </w:p>
    <w:p w14:paraId="615C3693" w14:textId="29A6950C" w:rsidR="00B4494E" w:rsidRDefault="00B4494E">
      <w:pPr>
        <w:rPr>
          <w:b/>
        </w:rPr>
      </w:pPr>
    </w:p>
    <w:p w14:paraId="76B0B98F" w14:textId="77777777" w:rsidR="00B4494E" w:rsidRDefault="00B4494E">
      <w:pPr>
        <w:rPr>
          <w:b/>
        </w:rPr>
      </w:pPr>
    </w:p>
    <w:p w14:paraId="4D5D9CAF" w14:textId="77777777" w:rsidR="00D711C9" w:rsidRDefault="00D711C9">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D6F3A" w:rsidRPr="006D6F3A" w14:paraId="025805FE"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42CF9617" w14:textId="44E07E6D" w:rsidR="006D6F3A" w:rsidRDefault="006D6F3A" w:rsidP="006D6F3A">
            <w:pPr>
              <w:jc w:val="center"/>
              <w:rPr>
                <w:b/>
                <w:sz w:val="20"/>
                <w:szCs w:val="20"/>
              </w:rPr>
            </w:pPr>
            <w:r>
              <w:rPr>
                <w:b/>
                <w:sz w:val="20"/>
                <w:szCs w:val="20"/>
              </w:rPr>
              <w:t>ECTS STUDENT WORKLOAD TABLE</w:t>
            </w:r>
          </w:p>
          <w:p w14:paraId="28C4009B" w14:textId="4A9B4C6C" w:rsidR="006D6F3A" w:rsidRPr="006D6F3A" w:rsidRDefault="006D6F3A" w:rsidP="006D6F3A">
            <w:pPr>
              <w:widowControl w:val="0"/>
              <w:spacing w:line="240" w:lineRule="auto"/>
              <w:jc w:val="center"/>
              <w:rPr>
                <w:rFonts w:ascii="Times New Roman" w:hAnsi="Times New Roman" w:cs="Times New Roman"/>
                <w:b/>
                <w:noProof/>
                <w:sz w:val="20"/>
                <w:szCs w:val="20"/>
                <w:lang w:val="tr-TR"/>
              </w:rPr>
            </w:pPr>
          </w:p>
        </w:tc>
      </w:tr>
      <w:tr w:rsidR="006D6F3A" w:rsidRPr="006D6F3A" w14:paraId="693DBB63"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6D6F3A" w:rsidRPr="00E30E2C" w14:paraId="68331930" w14:textId="77777777" w:rsidTr="00D711C9">
              <w:trPr>
                <w:jc w:val="center"/>
              </w:trPr>
              <w:tc>
                <w:tcPr>
                  <w:tcW w:w="5293" w:type="dxa"/>
                  <w:vAlign w:val="center"/>
                </w:tcPr>
                <w:p w14:paraId="43C73184" w14:textId="77777777" w:rsidR="006D6F3A" w:rsidRPr="00E30E2C" w:rsidRDefault="006D6F3A" w:rsidP="006D6F3A">
                  <w:pPr>
                    <w:rPr>
                      <w:b/>
                      <w:sz w:val="20"/>
                      <w:szCs w:val="20"/>
                    </w:rPr>
                  </w:pPr>
                  <w:r>
                    <w:rPr>
                      <w:b/>
                      <w:sz w:val="20"/>
                      <w:szCs w:val="20"/>
                    </w:rPr>
                    <w:t>Activities</w:t>
                  </w:r>
                </w:p>
              </w:tc>
              <w:tc>
                <w:tcPr>
                  <w:tcW w:w="1032" w:type="dxa"/>
                  <w:vAlign w:val="center"/>
                </w:tcPr>
                <w:p w14:paraId="4BC35D7C" w14:textId="77777777" w:rsidR="006D6F3A" w:rsidRPr="00E30E2C" w:rsidRDefault="006D6F3A" w:rsidP="006D6F3A">
                  <w:pPr>
                    <w:jc w:val="center"/>
                    <w:rPr>
                      <w:b/>
                      <w:sz w:val="20"/>
                      <w:szCs w:val="20"/>
                    </w:rPr>
                  </w:pPr>
                  <w:r w:rsidRPr="00E30E2C">
                    <w:rPr>
                      <w:b/>
                      <w:sz w:val="20"/>
                      <w:szCs w:val="20"/>
                    </w:rPr>
                    <w:t>Number</w:t>
                  </w:r>
                </w:p>
              </w:tc>
              <w:tc>
                <w:tcPr>
                  <w:tcW w:w="1305" w:type="dxa"/>
                  <w:vAlign w:val="center"/>
                </w:tcPr>
                <w:p w14:paraId="20E6314B" w14:textId="77777777" w:rsidR="006D6F3A" w:rsidRDefault="006D6F3A" w:rsidP="006D6F3A">
                  <w:pPr>
                    <w:jc w:val="center"/>
                    <w:rPr>
                      <w:b/>
                      <w:sz w:val="20"/>
                      <w:szCs w:val="20"/>
                    </w:rPr>
                  </w:pPr>
                  <w:r>
                    <w:rPr>
                      <w:b/>
                      <w:sz w:val="20"/>
                      <w:szCs w:val="20"/>
                    </w:rPr>
                    <w:t>Duration</w:t>
                  </w:r>
                </w:p>
                <w:p w14:paraId="39FDDC85" w14:textId="77777777" w:rsidR="006D6F3A" w:rsidRPr="00E30E2C" w:rsidRDefault="006D6F3A" w:rsidP="006D6F3A">
                  <w:pPr>
                    <w:jc w:val="center"/>
                    <w:rPr>
                      <w:b/>
                      <w:sz w:val="20"/>
                      <w:szCs w:val="20"/>
                    </w:rPr>
                  </w:pPr>
                  <w:r w:rsidRPr="00E30E2C">
                    <w:rPr>
                      <w:b/>
                      <w:sz w:val="20"/>
                      <w:szCs w:val="20"/>
                    </w:rPr>
                    <w:t>(</w:t>
                  </w:r>
                  <w:r>
                    <w:rPr>
                      <w:b/>
                      <w:sz w:val="20"/>
                      <w:szCs w:val="20"/>
                    </w:rPr>
                    <w:t>hours</w:t>
                  </w:r>
                  <w:r w:rsidRPr="00E30E2C">
                    <w:rPr>
                      <w:b/>
                      <w:sz w:val="20"/>
                      <w:szCs w:val="20"/>
                    </w:rPr>
                    <w:t>)</w:t>
                  </w:r>
                </w:p>
              </w:tc>
              <w:tc>
                <w:tcPr>
                  <w:tcW w:w="875" w:type="dxa"/>
                  <w:vAlign w:val="center"/>
                </w:tcPr>
                <w:p w14:paraId="5B019EBA" w14:textId="77777777" w:rsidR="006D6F3A" w:rsidRPr="00E30E2C" w:rsidRDefault="006D6F3A" w:rsidP="006D6F3A">
                  <w:pPr>
                    <w:jc w:val="center"/>
                    <w:rPr>
                      <w:b/>
                      <w:sz w:val="20"/>
                      <w:szCs w:val="20"/>
                    </w:rPr>
                  </w:pPr>
                  <w:r w:rsidRPr="00E30E2C">
                    <w:rPr>
                      <w:b/>
                      <w:sz w:val="20"/>
                      <w:szCs w:val="20"/>
                    </w:rPr>
                    <w:t>Total work load</w:t>
                  </w:r>
                </w:p>
              </w:tc>
            </w:tr>
            <w:tr w:rsidR="00D711C9" w:rsidRPr="00E30E2C" w14:paraId="68F773FA" w14:textId="77777777" w:rsidTr="00D711C9">
              <w:trPr>
                <w:jc w:val="center"/>
              </w:trPr>
              <w:tc>
                <w:tcPr>
                  <w:tcW w:w="5293" w:type="dxa"/>
                  <w:vAlign w:val="center"/>
                </w:tcPr>
                <w:p w14:paraId="0B5A3B8E" w14:textId="77777777" w:rsidR="00D711C9" w:rsidRPr="00E30E2C" w:rsidRDefault="00D711C9" w:rsidP="00D711C9">
                  <w:pPr>
                    <w:rPr>
                      <w:b/>
                      <w:sz w:val="20"/>
                      <w:szCs w:val="20"/>
                    </w:rPr>
                  </w:pPr>
                  <w:r>
                    <w:rPr>
                      <w:b/>
                      <w:sz w:val="20"/>
                      <w:szCs w:val="20"/>
                    </w:rPr>
                    <w:t>Lectures</w:t>
                  </w:r>
                </w:p>
              </w:tc>
              <w:tc>
                <w:tcPr>
                  <w:tcW w:w="1032" w:type="dxa"/>
                  <w:vAlign w:val="center"/>
                </w:tcPr>
                <w:p w14:paraId="1FAB6664" w14:textId="74D1FFDB" w:rsidR="00D711C9" w:rsidRPr="004C74C4" w:rsidRDefault="00D711C9" w:rsidP="00D711C9">
                  <w:pPr>
                    <w:jc w:val="center"/>
                    <w:rPr>
                      <w:b/>
                      <w:color w:val="FF0000"/>
                      <w:sz w:val="20"/>
                      <w:szCs w:val="20"/>
                    </w:rPr>
                  </w:pPr>
                  <w:r>
                    <w:rPr>
                      <w:sz w:val="20"/>
                      <w:szCs w:val="20"/>
                    </w:rPr>
                    <w:t>10</w:t>
                  </w:r>
                </w:p>
              </w:tc>
              <w:tc>
                <w:tcPr>
                  <w:tcW w:w="1305" w:type="dxa"/>
                  <w:vAlign w:val="center"/>
                </w:tcPr>
                <w:p w14:paraId="0D83DFD3" w14:textId="4BCB0512" w:rsidR="00D711C9" w:rsidRPr="004C74C4" w:rsidRDefault="00D711C9" w:rsidP="00D711C9">
                  <w:pPr>
                    <w:jc w:val="center"/>
                    <w:rPr>
                      <w:b/>
                      <w:color w:val="FF0000"/>
                      <w:sz w:val="20"/>
                      <w:szCs w:val="20"/>
                    </w:rPr>
                  </w:pPr>
                  <w:r>
                    <w:rPr>
                      <w:sz w:val="20"/>
                      <w:szCs w:val="20"/>
                    </w:rPr>
                    <w:t>1</w:t>
                  </w:r>
                </w:p>
              </w:tc>
              <w:tc>
                <w:tcPr>
                  <w:tcW w:w="875" w:type="dxa"/>
                  <w:vAlign w:val="center"/>
                </w:tcPr>
                <w:p w14:paraId="172E5ECC" w14:textId="5F78BA36" w:rsidR="00D711C9" w:rsidRPr="004C74C4" w:rsidRDefault="00D711C9" w:rsidP="00D711C9">
                  <w:pPr>
                    <w:jc w:val="center"/>
                    <w:rPr>
                      <w:b/>
                      <w:color w:val="FF0000"/>
                      <w:sz w:val="20"/>
                      <w:szCs w:val="20"/>
                    </w:rPr>
                  </w:pPr>
                  <w:r>
                    <w:rPr>
                      <w:sz w:val="20"/>
                      <w:szCs w:val="20"/>
                    </w:rPr>
                    <w:t>10</w:t>
                  </w:r>
                </w:p>
              </w:tc>
            </w:tr>
            <w:tr w:rsidR="00D711C9" w:rsidRPr="00E30E2C" w14:paraId="0E64664A" w14:textId="77777777" w:rsidTr="00D711C9">
              <w:trPr>
                <w:jc w:val="center"/>
              </w:trPr>
              <w:tc>
                <w:tcPr>
                  <w:tcW w:w="5293" w:type="dxa"/>
                  <w:vAlign w:val="center"/>
                </w:tcPr>
                <w:p w14:paraId="78291CAD" w14:textId="77777777" w:rsidR="00D711C9" w:rsidRPr="00E30E2C" w:rsidRDefault="00D711C9" w:rsidP="00D711C9">
                  <w:pPr>
                    <w:rPr>
                      <w:b/>
                      <w:sz w:val="20"/>
                      <w:szCs w:val="20"/>
                    </w:rPr>
                  </w:pPr>
                  <w:r w:rsidRPr="00E30E2C">
                    <w:rPr>
                      <w:b/>
                      <w:sz w:val="20"/>
                      <w:szCs w:val="20"/>
                    </w:rPr>
                    <w:t>Laboratory</w:t>
                  </w:r>
                </w:p>
              </w:tc>
              <w:tc>
                <w:tcPr>
                  <w:tcW w:w="1032" w:type="dxa"/>
                  <w:vAlign w:val="center"/>
                </w:tcPr>
                <w:p w14:paraId="5C3E1766" w14:textId="6A3755B3" w:rsidR="00D711C9" w:rsidRPr="004C74C4" w:rsidRDefault="00D711C9" w:rsidP="00D711C9">
                  <w:pPr>
                    <w:jc w:val="center"/>
                    <w:rPr>
                      <w:b/>
                      <w:color w:val="FF0000"/>
                      <w:sz w:val="20"/>
                      <w:szCs w:val="20"/>
                    </w:rPr>
                  </w:pPr>
                  <w:r w:rsidRPr="00B009CA">
                    <w:rPr>
                      <w:sz w:val="20"/>
                      <w:szCs w:val="20"/>
                    </w:rPr>
                    <w:t>-</w:t>
                  </w:r>
                </w:p>
              </w:tc>
              <w:tc>
                <w:tcPr>
                  <w:tcW w:w="1305" w:type="dxa"/>
                  <w:vAlign w:val="center"/>
                </w:tcPr>
                <w:p w14:paraId="55149C50" w14:textId="0A9F3DCB" w:rsidR="00D711C9" w:rsidRPr="004C74C4" w:rsidRDefault="00D711C9" w:rsidP="00D711C9">
                  <w:pPr>
                    <w:jc w:val="center"/>
                    <w:rPr>
                      <w:b/>
                      <w:color w:val="FF0000"/>
                      <w:sz w:val="20"/>
                      <w:szCs w:val="20"/>
                    </w:rPr>
                  </w:pPr>
                  <w:r w:rsidRPr="00A64DE1">
                    <w:rPr>
                      <w:sz w:val="20"/>
                      <w:szCs w:val="20"/>
                    </w:rPr>
                    <w:t>-</w:t>
                  </w:r>
                </w:p>
              </w:tc>
              <w:tc>
                <w:tcPr>
                  <w:tcW w:w="875" w:type="dxa"/>
                  <w:vAlign w:val="center"/>
                </w:tcPr>
                <w:p w14:paraId="12BD975C" w14:textId="49866E98" w:rsidR="00D711C9" w:rsidRPr="004C74C4" w:rsidRDefault="00D711C9" w:rsidP="00D711C9">
                  <w:pPr>
                    <w:jc w:val="center"/>
                    <w:rPr>
                      <w:b/>
                      <w:color w:val="FF0000"/>
                      <w:sz w:val="20"/>
                      <w:szCs w:val="20"/>
                    </w:rPr>
                  </w:pPr>
                  <w:r w:rsidRPr="00A64DE1">
                    <w:rPr>
                      <w:sz w:val="20"/>
                      <w:szCs w:val="20"/>
                    </w:rPr>
                    <w:t>-</w:t>
                  </w:r>
                </w:p>
              </w:tc>
            </w:tr>
            <w:tr w:rsidR="00D711C9" w:rsidRPr="00E30E2C" w14:paraId="51D46AF8" w14:textId="77777777" w:rsidTr="00D711C9">
              <w:trPr>
                <w:jc w:val="center"/>
              </w:trPr>
              <w:tc>
                <w:tcPr>
                  <w:tcW w:w="5293" w:type="dxa"/>
                  <w:vAlign w:val="center"/>
                </w:tcPr>
                <w:p w14:paraId="3CB4CB66" w14:textId="77777777" w:rsidR="00D711C9" w:rsidRPr="00E30E2C" w:rsidRDefault="00D711C9" w:rsidP="00D711C9">
                  <w:pPr>
                    <w:rPr>
                      <w:sz w:val="20"/>
                      <w:szCs w:val="20"/>
                    </w:rPr>
                  </w:pPr>
                  <w:r>
                    <w:rPr>
                      <w:b/>
                      <w:sz w:val="20"/>
                      <w:szCs w:val="20"/>
                    </w:rPr>
                    <w:t>Practice</w:t>
                  </w:r>
                </w:p>
              </w:tc>
              <w:tc>
                <w:tcPr>
                  <w:tcW w:w="1032" w:type="dxa"/>
                  <w:vAlign w:val="center"/>
                </w:tcPr>
                <w:p w14:paraId="7EEBC977" w14:textId="4F636CB2" w:rsidR="00D711C9" w:rsidRPr="004C74C4" w:rsidRDefault="00D711C9" w:rsidP="00D711C9">
                  <w:pPr>
                    <w:jc w:val="center"/>
                    <w:rPr>
                      <w:b/>
                      <w:color w:val="FF0000"/>
                      <w:sz w:val="20"/>
                      <w:szCs w:val="20"/>
                    </w:rPr>
                  </w:pPr>
                  <w:r>
                    <w:rPr>
                      <w:sz w:val="20"/>
                      <w:szCs w:val="20"/>
                    </w:rPr>
                    <w:t>10</w:t>
                  </w:r>
                </w:p>
              </w:tc>
              <w:tc>
                <w:tcPr>
                  <w:tcW w:w="1305" w:type="dxa"/>
                  <w:vAlign w:val="center"/>
                </w:tcPr>
                <w:p w14:paraId="369CCA06" w14:textId="2582082B" w:rsidR="00D711C9" w:rsidRPr="004C74C4" w:rsidRDefault="00D711C9" w:rsidP="00D711C9">
                  <w:pPr>
                    <w:jc w:val="center"/>
                    <w:rPr>
                      <w:b/>
                      <w:color w:val="FF0000"/>
                      <w:sz w:val="20"/>
                      <w:szCs w:val="20"/>
                    </w:rPr>
                  </w:pPr>
                  <w:r w:rsidRPr="00A64DE1">
                    <w:rPr>
                      <w:sz w:val="20"/>
                      <w:szCs w:val="20"/>
                    </w:rPr>
                    <w:t>1</w:t>
                  </w:r>
                </w:p>
              </w:tc>
              <w:tc>
                <w:tcPr>
                  <w:tcW w:w="875" w:type="dxa"/>
                  <w:vAlign w:val="center"/>
                </w:tcPr>
                <w:p w14:paraId="37FF2252" w14:textId="35635428" w:rsidR="00D711C9" w:rsidRPr="004C74C4" w:rsidRDefault="00D711C9" w:rsidP="00D711C9">
                  <w:pPr>
                    <w:jc w:val="center"/>
                    <w:rPr>
                      <w:b/>
                      <w:color w:val="FF0000"/>
                      <w:sz w:val="20"/>
                      <w:szCs w:val="20"/>
                    </w:rPr>
                  </w:pPr>
                  <w:r w:rsidRPr="00A64DE1">
                    <w:rPr>
                      <w:sz w:val="20"/>
                      <w:szCs w:val="20"/>
                    </w:rPr>
                    <w:t>1</w:t>
                  </w:r>
                  <w:r>
                    <w:rPr>
                      <w:sz w:val="20"/>
                      <w:szCs w:val="20"/>
                    </w:rPr>
                    <w:t>0</w:t>
                  </w:r>
                </w:p>
              </w:tc>
            </w:tr>
            <w:tr w:rsidR="00D711C9" w:rsidRPr="00E30E2C" w14:paraId="044D6B5B" w14:textId="77777777" w:rsidTr="00D711C9">
              <w:trPr>
                <w:jc w:val="center"/>
              </w:trPr>
              <w:tc>
                <w:tcPr>
                  <w:tcW w:w="5293" w:type="dxa"/>
                  <w:vAlign w:val="center"/>
                </w:tcPr>
                <w:p w14:paraId="5D189B5C" w14:textId="77777777" w:rsidR="00D711C9" w:rsidRPr="00E30E2C" w:rsidRDefault="00D711C9" w:rsidP="00D711C9">
                  <w:pPr>
                    <w:rPr>
                      <w:sz w:val="20"/>
                      <w:szCs w:val="20"/>
                    </w:rPr>
                  </w:pPr>
                  <w:r w:rsidRPr="00E30E2C">
                    <w:rPr>
                      <w:b/>
                      <w:sz w:val="20"/>
                      <w:szCs w:val="20"/>
                    </w:rPr>
                    <w:t xml:space="preserve">Lesson specific internship </w:t>
                  </w:r>
                  <w:r w:rsidRPr="00E30E2C">
                    <w:rPr>
                      <w:sz w:val="20"/>
                      <w:szCs w:val="20"/>
                    </w:rPr>
                    <w:t xml:space="preserve">(if there is) </w:t>
                  </w:r>
                </w:p>
              </w:tc>
              <w:tc>
                <w:tcPr>
                  <w:tcW w:w="1032" w:type="dxa"/>
                  <w:vAlign w:val="center"/>
                </w:tcPr>
                <w:p w14:paraId="140D0E83" w14:textId="294C56F4" w:rsidR="00D711C9" w:rsidRPr="004C74C4" w:rsidRDefault="00D711C9" w:rsidP="00D711C9">
                  <w:pPr>
                    <w:jc w:val="center"/>
                    <w:rPr>
                      <w:b/>
                      <w:color w:val="FF0000"/>
                      <w:sz w:val="20"/>
                      <w:szCs w:val="20"/>
                    </w:rPr>
                  </w:pPr>
                  <w:r>
                    <w:rPr>
                      <w:b/>
                      <w:sz w:val="20"/>
                      <w:szCs w:val="20"/>
                    </w:rPr>
                    <w:t>-</w:t>
                  </w:r>
                </w:p>
              </w:tc>
              <w:tc>
                <w:tcPr>
                  <w:tcW w:w="1305" w:type="dxa"/>
                  <w:vAlign w:val="center"/>
                </w:tcPr>
                <w:p w14:paraId="53F27541" w14:textId="403A1686" w:rsidR="00D711C9" w:rsidRPr="004C74C4" w:rsidRDefault="00D711C9" w:rsidP="00D711C9">
                  <w:pPr>
                    <w:jc w:val="center"/>
                    <w:rPr>
                      <w:b/>
                      <w:color w:val="FF0000"/>
                      <w:sz w:val="20"/>
                      <w:szCs w:val="20"/>
                    </w:rPr>
                  </w:pPr>
                  <w:r w:rsidRPr="00A64DE1">
                    <w:rPr>
                      <w:sz w:val="20"/>
                      <w:szCs w:val="20"/>
                    </w:rPr>
                    <w:t>-</w:t>
                  </w:r>
                </w:p>
              </w:tc>
              <w:tc>
                <w:tcPr>
                  <w:tcW w:w="875" w:type="dxa"/>
                  <w:vAlign w:val="center"/>
                </w:tcPr>
                <w:p w14:paraId="17892B43" w14:textId="1538A57D" w:rsidR="00D711C9" w:rsidRPr="004C74C4" w:rsidRDefault="00D711C9" w:rsidP="00D711C9">
                  <w:pPr>
                    <w:jc w:val="center"/>
                    <w:rPr>
                      <w:b/>
                      <w:color w:val="FF0000"/>
                      <w:sz w:val="20"/>
                      <w:szCs w:val="20"/>
                    </w:rPr>
                  </w:pPr>
                  <w:r w:rsidRPr="00A64DE1">
                    <w:rPr>
                      <w:sz w:val="20"/>
                      <w:szCs w:val="20"/>
                    </w:rPr>
                    <w:t>-</w:t>
                  </w:r>
                </w:p>
              </w:tc>
            </w:tr>
            <w:tr w:rsidR="00D711C9" w:rsidRPr="00E30E2C" w14:paraId="2DB11258" w14:textId="77777777" w:rsidTr="00D711C9">
              <w:trPr>
                <w:jc w:val="center"/>
              </w:trPr>
              <w:tc>
                <w:tcPr>
                  <w:tcW w:w="5293" w:type="dxa"/>
                  <w:vAlign w:val="center"/>
                </w:tcPr>
                <w:p w14:paraId="291C3683" w14:textId="77777777" w:rsidR="00D711C9" w:rsidRPr="00E30E2C" w:rsidRDefault="00D711C9" w:rsidP="00D711C9">
                  <w:pPr>
                    <w:rPr>
                      <w:b/>
                      <w:sz w:val="20"/>
                      <w:szCs w:val="20"/>
                    </w:rPr>
                  </w:pPr>
                  <w:r w:rsidRPr="00E30E2C">
                    <w:rPr>
                      <w:b/>
                      <w:sz w:val="20"/>
                      <w:szCs w:val="20"/>
                    </w:rPr>
                    <w:t>Field study</w:t>
                  </w:r>
                </w:p>
              </w:tc>
              <w:tc>
                <w:tcPr>
                  <w:tcW w:w="1032" w:type="dxa"/>
                  <w:vAlign w:val="center"/>
                </w:tcPr>
                <w:p w14:paraId="3A63F8C3" w14:textId="37ED457B" w:rsidR="00D711C9" w:rsidRPr="004C74C4" w:rsidRDefault="00D711C9" w:rsidP="00D711C9">
                  <w:pPr>
                    <w:jc w:val="center"/>
                    <w:rPr>
                      <w:b/>
                      <w:color w:val="FF0000"/>
                      <w:sz w:val="20"/>
                      <w:szCs w:val="20"/>
                    </w:rPr>
                  </w:pPr>
                  <w:r>
                    <w:rPr>
                      <w:b/>
                      <w:sz w:val="20"/>
                      <w:szCs w:val="20"/>
                    </w:rPr>
                    <w:t>-</w:t>
                  </w:r>
                </w:p>
              </w:tc>
              <w:tc>
                <w:tcPr>
                  <w:tcW w:w="1305" w:type="dxa"/>
                  <w:vAlign w:val="center"/>
                </w:tcPr>
                <w:p w14:paraId="284B1B05" w14:textId="287611DB" w:rsidR="00D711C9" w:rsidRPr="004C74C4" w:rsidRDefault="00D711C9" w:rsidP="00D711C9">
                  <w:pPr>
                    <w:jc w:val="center"/>
                    <w:rPr>
                      <w:b/>
                      <w:color w:val="FF0000"/>
                      <w:sz w:val="20"/>
                      <w:szCs w:val="20"/>
                    </w:rPr>
                  </w:pPr>
                  <w:r w:rsidRPr="00A64DE1">
                    <w:rPr>
                      <w:sz w:val="20"/>
                      <w:szCs w:val="20"/>
                    </w:rPr>
                    <w:t>-</w:t>
                  </w:r>
                </w:p>
              </w:tc>
              <w:tc>
                <w:tcPr>
                  <w:tcW w:w="875" w:type="dxa"/>
                  <w:vAlign w:val="center"/>
                </w:tcPr>
                <w:p w14:paraId="645861E9" w14:textId="5E7E27EF" w:rsidR="00D711C9" w:rsidRPr="004C74C4" w:rsidRDefault="00D711C9" w:rsidP="00D711C9">
                  <w:pPr>
                    <w:jc w:val="center"/>
                    <w:rPr>
                      <w:b/>
                      <w:color w:val="FF0000"/>
                      <w:sz w:val="20"/>
                      <w:szCs w:val="20"/>
                    </w:rPr>
                  </w:pPr>
                  <w:r w:rsidRPr="00A64DE1">
                    <w:rPr>
                      <w:sz w:val="20"/>
                      <w:szCs w:val="20"/>
                    </w:rPr>
                    <w:t>-</w:t>
                  </w:r>
                </w:p>
              </w:tc>
            </w:tr>
            <w:tr w:rsidR="00D711C9" w:rsidRPr="00E30E2C" w14:paraId="240706AF" w14:textId="77777777" w:rsidTr="00D711C9">
              <w:trPr>
                <w:jc w:val="center"/>
              </w:trPr>
              <w:tc>
                <w:tcPr>
                  <w:tcW w:w="5293" w:type="dxa"/>
                  <w:vAlign w:val="center"/>
                </w:tcPr>
                <w:p w14:paraId="7D19869E" w14:textId="77777777" w:rsidR="00D711C9" w:rsidRPr="00E30E2C" w:rsidRDefault="00D711C9" w:rsidP="00D711C9">
                  <w:pPr>
                    <w:rPr>
                      <w:sz w:val="20"/>
                      <w:szCs w:val="20"/>
                    </w:rPr>
                  </w:pPr>
                  <w:r w:rsidRPr="00E30E2C">
                    <w:rPr>
                      <w:b/>
                      <w:sz w:val="20"/>
                      <w:szCs w:val="20"/>
                    </w:rPr>
                    <w:t>Lesson study time out of class</w:t>
                  </w:r>
                  <w:r w:rsidRPr="00E30E2C">
                    <w:rPr>
                      <w:sz w:val="20"/>
                      <w:szCs w:val="20"/>
                    </w:rPr>
                    <w:t xml:space="preserve"> (pre work, strengthen, etc)</w:t>
                  </w:r>
                </w:p>
              </w:tc>
              <w:tc>
                <w:tcPr>
                  <w:tcW w:w="1032" w:type="dxa"/>
                  <w:vAlign w:val="center"/>
                </w:tcPr>
                <w:p w14:paraId="574E54A2" w14:textId="2562C457" w:rsidR="00D711C9" w:rsidRPr="004C74C4" w:rsidRDefault="00D711C9" w:rsidP="00D711C9">
                  <w:pPr>
                    <w:jc w:val="center"/>
                    <w:rPr>
                      <w:b/>
                      <w:color w:val="FF0000"/>
                      <w:sz w:val="20"/>
                      <w:szCs w:val="20"/>
                    </w:rPr>
                  </w:pPr>
                  <w:r>
                    <w:rPr>
                      <w:b/>
                      <w:sz w:val="20"/>
                      <w:szCs w:val="20"/>
                    </w:rPr>
                    <w:t>-</w:t>
                  </w:r>
                </w:p>
              </w:tc>
              <w:tc>
                <w:tcPr>
                  <w:tcW w:w="1305" w:type="dxa"/>
                  <w:vAlign w:val="center"/>
                </w:tcPr>
                <w:p w14:paraId="7311A0CB" w14:textId="4AAB56C7" w:rsidR="00D711C9" w:rsidRPr="004C74C4" w:rsidRDefault="00D711C9" w:rsidP="00D711C9">
                  <w:pPr>
                    <w:jc w:val="center"/>
                    <w:rPr>
                      <w:b/>
                      <w:color w:val="FF0000"/>
                      <w:sz w:val="20"/>
                      <w:szCs w:val="20"/>
                    </w:rPr>
                  </w:pPr>
                  <w:r w:rsidRPr="00A64DE1">
                    <w:rPr>
                      <w:sz w:val="20"/>
                      <w:szCs w:val="20"/>
                    </w:rPr>
                    <w:t>-</w:t>
                  </w:r>
                </w:p>
              </w:tc>
              <w:tc>
                <w:tcPr>
                  <w:tcW w:w="875" w:type="dxa"/>
                  <w:vAlign w:val="center"/>
                </w:tcPr>
                <w:p w14:paraId="065272B4" w14:textId="1921A063" w:rsidR="00D711C9" w:rsidRPr="004C74C4" w:rsidRDefault="00D711C9" w:rsidP="00D711C9">
                  <w:pPr>
                    <w:jc w:val="center"/>
                    <w:rPr>
                      <w:b/>
                      <w:color w:val="FF0000"/>
                      <w:sz w:val="20"/>
                      <w:szCs w:val="20"/>
                    </w:rPr>
                  </w:pPr>
                  <w:r w:rsidRPr="00A64DE1">
                    <w:rPr>
                      <w:sz w:val="20"/>
                      <w:szCs w:val="20"/>
                    </w:rPr>
                    <w:t>-</w:t>
                  </w:r>
                </w:p>
              </w:tc>
            </w:tr>
            <w:tr w:rsidR="00D711C9" w:rsidRPr="00E30E2C" w14:paraId="3F52B4BD" w14:textId="77777777" w:rsidTr="00D711C9">
              <w:trPr>
                <w:jc w:val="center"/>
              </w:trPr>
              <w:tc>
                <w:tcPr>
                  <w:tcW w:w="5293" w:type="dxa"/>
                  <w:vAlign w:val="center"/>
                </w:tcPr>
                <w:p w14:paraId="3C983041" w14:textId="77777777" w:rsidR="00D711C9" w:rsidRPr="00E30E2C" w:rsidRDefault="00D711C9" w:rsidP="00D711C9">
                  <w:pPr>
                    <w:rPr>
                      <w:b/>
                      <w:sz w:val="20"/>
                      <w:szCs w:val="20"/>
                    </w:rPr>
                  </w:pPr>
                  <w:r w:rsidRPr="00E30E2C">
                    <w:rPr>
                      <w:b/>
                      <w:sz w:val="20"/>
                      <w:szCs w:val="20"/>
                    </w:rPr>
                    <w:t>Presentation / Preparing seminar</w:t>
                  </w:r>
                </w:p>
              </w:tc>
              <w:tc>
                <w:tcPr>
                  <w:tcW w:w="1032" w:type="dxa"/>
                  <w:vAlign w:val="center"/>
                </w:tcPr>
                <w:p w14:paraId="35800ECC" w14:textId="7AD29083" w:rsidR="00D711C9" w:rsidRPr="004C74C4" w:rsidRDefault="00D711C9" w:rsidP="00D711C9">
                  <w:pPr>
                    <w:jc w:val="center"/>
                    <w:rPr>
                      <w:b/>
                      <w:color w:val="FF0000"/>
                      <w:sz w:val="20"/>
                      <w:szCs w:val="20"/>
                    </w:rPr>
                  </w:pPr>
                  <w:r>
                    <w:rPr>
                      <w:b/>
                      <w:sz w:val="20"/>
                      <w:szCs w:val="20"/>
                    </w:rPr>
                    <w:t>2</w:t>
                  </w:r>
                </w:p>
              </w:tc>
              <w:tc>
                <w:tcPr>
                  <w:tcW w:w="1305" w:type="dxa"/>
                  <w:vAlign w:val="center"/>
                </w:tcPr>
                <w:p w14:paraId="0CC47224" w14:textId="1DF13423" w:rsidR="00D711C9" w:rsidRPr="004C74C4" w:rsidRDefault="00D711C9" w:rsidP="00D711C9">
                  <w:pPr>
                    <w:jc w:val="center"/>
                    <w:rPr>
                      <w:b/>
                      <w:color w:val="FF0000"/>
                      <w:sz w:val="20"/>
                      <w:szCs w:val="20"/>
                    </w:rPr>
                  </w:pPr>
                  <w:r>
                    <w:rPr>
                      <w:sz w:val="20"/>
                      <w:szCs w:val="20"/>
                    </w:rPr>
                    <w:t>2</w:t>
                  </w:r>
                </w:p>
              </w:tc>
              <w:tc>
                <w:tcPr>
                  <w:tcW w:w="875" w:type="dxa"/>
                  <w:vAlign w:val="center"/>
                </w:tcPr>
                <w:p w14:paraId="675B943C" w14:textId="00ABF50A" w:rsidR="00D711C9" w:rsidRPr="004C74C4" w:rsidRDefault="00D711C9" w:rsidP="00D711C9">
                  <w:pPr>
                    <w:jc w:val="center"/>
                    <w:rPr>
                      <w:b/>
                      <w:color w:val="FF0000"/>
                      <w:sz w:val="20"/>
                      <w:szCs w:val="20"/>
                    </w:rPr>
                  </w:pPr>
                  <w:r>
                    <w:rPr>
                      <w:sz w:val="20"/>
                      <w:szCs w:val="20"/>
                    </w:rPr>
                    <w:t>4</w:t>
                  </w:r>
                </w:p>
              </w:tc>
            </w:tr>
            <w:tr w:rsidR="00D711C9" w:rsidRPr="00E30E2C" w14:paraId="10BD4C91" w14:textId="77777777" w:rsidTr="00D711C9">
              <w:trPr>
                <w:jc w:val="center"/>
              </w:trPr>
              <w:tc>
                <w:tcPr>
                  <w:tcW w:w="5293" w:type="dxa"/>
                  <w:vAlign w:val="center"/>
                </w:tcPr>
                <w:p w14:paraId="62EC8290" w14:textId="77777777" w:rsidR="00D711C9" w:rsidRPr="00E30E2C" w:rsidRDefault="00D711C9" w:rsidP="00D711C9">
                  <w:pPr>
                    <w:rPr>
                      <w:sz w:val="20"/>
                      <w:szCs w:val="20"/>
                    </w:rPr>
                  </w:pPr>
                  <w:r w:rsidRPr="00E30E2C">
                    <w:rPr>
                      <w:b/>
                      <w:sz w:val="20"/>
                      <w:szCs w:val="20"/>
                    </w:rPr>
                    <w:t>Project</w:t>
                  </w:r>
                </w:p>
              </w:tc>
              <w:tc>
                <w:tcPr>
                  <w:tcW w:w="1032" w:type="dxa"/>
                  <w:vAlign w:val="center"/>
                </w:tcPr>
                <w:p w14:paraId="2659A83A" w14:textId="5139E1A3" w:rsidR="00D711C9" w:rsidRPr="004C74C4" w:rsidRDefault="00D711C9" w:rsidP="00D711C9">
                  <w:pPr>
                    <w:jc w:val="center"/>
                    <w:rPr>
                      <w:b/>
                      <w:color w:val="FF0000"/>
                      <w:sz w:val="20"/>
                      <w:szCs w:val="20"/>
                    </w:rPr>
                  </w:pPr>
                  <w:r>
                    <w:rPr>
                      <w:sz w:val="20"/>
                      <w:szCs w:val="20"/>
                    </w:rPr>
                    <w:t>-</w:t>
                  </w:r>
                </w:p>
              </w:tc>
              <w:tc>
                <w:tcPr>
                  <w:tcW w:w="1305" w:type="dxa"/>
                  <w:vAlign w:val="center"/>
                </w:tcPr>
                <w:p w14:paraId="589791B6" w14:textId="6172F617" w:rsidR="00D711C9" w:rsidRPr="004C74C4" w:rsidRDefault="00D711C9" w:rsidP="00D711C9">
                  <w:pPr>
                    <w:jc w:val="center"/>
                    <w:rPr>
                      <w:b/>
                      <w:color w:val="FF0000"/>
                      <w:sz w:val="20"/>
                      <w:szCs w:val="20"/>
                    </w:rPr>
                  </w:pPr>
                  <w:r w:rsidRPr="00A64DE1">
                    <w:rPr>
                      <w:sz w:val="20"/>
                      <w:szCs w:val="20"/>
                    </w:rPr>
                    <w:t>-</w:t>
                  </w:r>
                </w:p>
              </w:tc>
              <w:tc>
                <w:tcPr>
                  <w:tcW w:w="875" w:type="dxa"/>
                  <w:vAlign w:val="center"/>
                </w:tcPr>
                <w:p w14:paraId="49BDC863" w14:textId="4CB53D75" w:rsidR="00D711C9" w:rsidRPr="004C74C4" w:rsidRDefault="00D711C9" w:rsidP="00D711C9">
                  <w:pPr>
                    <w:jc w:val="center"/>
                    <w:rPr>
                      <w:b/>
                      <w:color w:val="FF0000"/>
                      <w:sz w:val="20"/>
                      <w:szCs w:val="20"/>
                    </w:rPr>
                  </w:pPr>
                  <w:r w:rsidRPr="00A64DE1">
                    <w:rPr>
                      <w:sz w:val="20"/>
                      <w:szCs w:val="20"/>
                    </w:rPr>
                    <w:t>-</w:t>
                  </w:r>
                </w:p>
              </w:tc>
            </w:tr>
            <w:tr w:rsidR="00D711C9" w:rsidRPr="00E30E2C" w14:paraId="793A52BF" w14:textId="77777777" w:rsidTr="00D711C9">
              <w:trPr>
                <w:jc w:val="center"/>
              </w:trPr>
              <w:tc>
                <w:tcPr>
                  <w:tcW w:w="5293" w:type="dxa"/>
                  <w:vAlign w:val="center"/>
                </w:tcPr>
                <w:p w14:paraId="492F1EE8" w14:textId="77777777" w:rsidR="00D711C9" w:rsidRPr="00E30E2C" w:rsidRDefault="00D711C9" w:rsidP="00D711C9">
                  <w:pPr>
                    <w:rPr>
                      <w:sz w:val="20"/>
                      <w:szCs w:val="20"/>
                    </w:rPr>
                  </w:pPr>
                  <w:r w:rsidRPr="00E30E2C">
                    <w:rPr>
                      <w:b/>
                      <w:sz w:val="20"/>
                      <w:szCs w:val="20"/>
                    </w:rPr>
                    <w:t>Homework</w:t>
                  </w:r>
                </w:p>
              </w:tc>
              <w:tc>
                <w:tcPr>
                  <w:tcW w:w="1032" w:type="dxa"/>
                  <w:vAlign w:val="center"/>
                </w:tcPr>
                <w:p w14:paraId="2FC18805" w14:textId="05CB80B3" w:rsidR="00D711C9" w:rsidRPr="004C74C4" w:rsidRDefault="00D711C9" w:rsidP="00D711C9">
                  <w:pPr>
                    <w:jc w:val="center"/>
                    <w:rPr>
                      <w:b/>
                      <w:color w:val="FF0000"/>
                      <w:sz w:val="20"/>
                      <w:szCs w:val="20"/>
                    </w:rPr>
                  </w:pPr>
                  <w:r>
                    <w:rPr>
                      <w:b/>
                      <w:sz w:val="20"/>
                      <w:szCs w:val="20"/>
                    </w:rPr>
                    <w:t>-</w:t>
                  </w:r>
                </w:p>
              </w:tc>
              <w:tc>
                <w:tcPr>
                  <w:tcW w:w="1305" w:type="dxa"/>
                  <w:vAlign w:val="center"/>
                </w:tcPr>
                <w:p w14:paraId="2E8BE436" w14:textId="6B1517F6" w:rsidR="00D711C9" w:rsidRPr="004C74C4" w:rsidRDefault="00D711C9" w:rsidP="00D711C9">
                  <w:pPr>
                    <w:jc w:val="center"/>
                    <w:rPr>
                      <w:b/>
                      <w:color w:val="FF0000"/>
                      <w:sz w:val="20"/>
                      <w:szCs w:val="20"/>
                    </w:rPr>
                  </w:pPr>
                  <w:r w:rsidRPr="00A64DE1">
                    <w:rPr>
                      <w:sz w:val="20"/>
                      <w:szCs w:val="20"/>
                    </w:rPr>
                    <w:t>-</w:t>
                  </w:r>
                </w:p>
              </w:tc>
              <w:tc>
                <w:tcPr>
                  <w:tcW w:w="875" w:type="dxa"/>
                  <w:vAlign w:val="center"/>
                </w:tcPr>
                <w:p w14:paraId="47BEAE87" w14:textId="23451667" w:rsidR="00D711C9" w:rsidRPr="004C74C4" w:rsidRDefault="00D711C9" w:rsidP="00D711C9">
                  <w:pPr>
                    <w:jc w:val="center"/>
                    <w:rPr>
                      <w:b/>
                      <w:color w:val="FF0000"/>
                      <w:sz w:val="20"/>
                      <w:szCs w:val="20"/>
                    </w:rPr>
                  </w:pPr>
                  <w:r w:rsidRPr="00A64DE1">
                    <w:rPr>
                      <w:sz w:val="20"/>
                      <w:szCs w:val="20"/>
                    </w:rPr>
                    <w:t>-</w:t>
                  </w:r>
                </w:p>
              </w:tc>
            </w:tr>
            <w:tr w:rsidR="00D711C9" w:rsidRPr="00E30E2C" w14:paraId="642B019C" w14:textId="77777777" w:rsidTr="00D711C9">
              <w:trPr>
                <w:jc w:val="center"/>
              </w:trPr>
              <w:tc>
                <w:tcPr>
                  <w:tcW w:w="5293" w:type="dxa"/>
                  <w:vAlign w:val="center"/>
                </w:tcPr>
                <w:p w14:paraId="4D856432" w14:textId="77777777" w:rsidR="00D711C9" w:rsidRPr="00E30E2C" w:rsidRDefault="00D711C9" w:rsidP="00D711C9">
                  <w:pPr>
                    <w:rPr>
                      <w:sz w:val="20"/>
                      <w:szCs w:val="20"/>
                    </w:rPr>
                  </w:pPr>
                  <w:r w:rsidRPr="00E30E2C">
                    <w:rPr>
                      <w:b/>
                      <w:sz w:val="20"/>
                      <w:szCs w:val="20"/>
                    </w:rPr>
                    <w:t>İnterval examinations</w:t>
                  </w:r>
                </w:p>
              </w:tc>
              <w:tc>
                <w:tcPr>
                  <w:tcW w:w="1032" w:type="dxa"/>
                  <w:vAlign w:val="center"/>
                </w:tcPr>
                <w:p w14:paraId="1161A0EB" w14:textId="4376033C" w:rsidR="00D711C9" w:rsidRPr="004C74C4" w:rsidRDefault="00D711C9" w:rsidP="00D711C9">
                  <w:pPr>
                    <w:jc w:val="center"/>
                    <w:rPr>
                      <w:b/>
                      <w:color w:val="FF0000"/>
                      <w:sz w:val="20"/>
                      <w:szCs w:val="20"/>
                    </w:rPr>
                  </w:pPr>
                  <w:r>
                    <w:rPr>
                      <w:sz w:val="20"/>
                      <w:szCs w:val="20"/>
                    </w:rPr>
                    <w:t>-</w:t>
                  </w:r>
                </w:p>
              </w:tc>
              <w:tc>
                <w:tcPr>
                  <w:tcW w:w="1305" w:type="dxa"/>
                  <w:vAlign w:val="center"/>
                </w:tcPr>
                <w:p w14:paraId="6967072C" w14:textId="05A6EBD6" w:rsidR="00D711C9" w:rsidRPr="004C74C4" w:rsidRDefault="00D711C9" w:rsidP="00D711C9">
                  <w:pPr>
                    <w:jc w:val="center"/>
                    <w:rPr>
                      <w:b/>
                      <w:color w:val="FF0000"/>
                      <w:sz w:val="20"/>
                      <w:szCs w:val="20"/>
                    </w:rPr>
                  </w:pPr>
                  <w:r w:rsidRPr="00A64DE1">
                    <w:rPr>
                      <w:sz w:val="20"/>
                      <w:szCs w:val="20"/>
                    </w:rPr>
                    <w:t>-</w:t>
                  </w:r>
                </w:p>
              </w:tc>
              <w:tc>
                <w:tcPr>
                  <w:tcW w:w="875" w:type="dxa"/>
                  <w:vAlign w:val="center"/>
                </w:tcPr>
                <w:p w14:paraId="308B1ED8" w14:textId="22D62AFB" w:rsidR="00D711C9" w:rsidRPr="004C74C4" w:rsidRDefault="00D711C9" w:rsidP="00D711C9">
                  <w:pPr>
                    <w:jc w:val="center"/>
                    <w:rPr>
                      <w:b/>
                      <w:color w:val="FF0000"/>
                      <w:sz w:val="20"/>
                      <w:szCs w:val="20"/>
                    </w:rPr>
                  </w:pPr>
                  <w:r w:rsidRPr="00A64DE1">
                    <w:rPr>
                      <w:sz w:val="20"/>
                      <w:szCs w:val="20"/>
                    </w:rPr>
                    <w:t>-</w:t>
                  </w:r>
                </w:p>
              </w:tc>
            </w:tr>
            <w:tr w:rsidR="00D711C9" w:rsidRPr="00E30E2C" w14:paraId="1B3FCED9" w14:textId="77777777" w:rsidTr="00D711C9">
              <w:trPr>
                <w:jc w:val="center"/>
              </w:trPr>
              <w:tc>
                <w:tcPr>
                  <w:tcW w:w="5293" w:type="dxa"/>
                  <w:vAlign w:val="center"/>
                </w:tcPr>
                <w:p w14:paraId="60E99FE7" w14:textId="77777777" w:rsidR="00D711C9" w:rsidRPr="00E30E2C" w:rsidRDefault="00D711C9" w:rsidP="00D711C9">
                  <w:pPr>
                    <w:rPr>
                      <w:sz w:val="20"/>
                      <w:szCs w:val="20"/>
                    </w:rPr>
                  </w:pPr>
                  <w:r>
                    <w:rPr>
                      <w:b/>
                      <w:sz w:val="20"/>
                      <w:szCs w:val="20"/>
                    </w:rPr>
                    <w:t>Clerkship E</w:t>
                  </w:r>
                  <w:r w:rsidRPr="00E30E2C">
                    <w:rPr>
                      <w:b/>
                      <w:sz w:val="20"/>
                      <w:szCs w:val="20"/>
                    </w:rPr>
                    <w:t>xamination</w:t>
                  </w:r>
                  <w:r>
                    <w:rPr>
                      <w:b/>
                      <w:sz w:val="20"/>
                      <w:szCs w:val="20"/>
                    </w:rPr>
                    <w:t xml:space="preserve"> </w:t>
                  </w:r>
                </w:p>
              </w:tc>
              <w:tc>
                <w:tcPr>
                  <w:tcW w:w="1032" w:type="dxa"/>
                  <w:vAlign w:val="center"/>
                </w:tcPr>
                <w:p w14:paraId="7DA83FC6" w14:textId="42ACA119" w:rsidR="00D711C9" w:rsidRPr="004C74C4" w:rsidRDefault="00D711C9" w:rsidP="00D711C9">
                  <w:pPr>
                    <w:jc w:val="center"/>
                    <w:rPr>
                      <w:b/>
                      <w:color w:val="FF0000"/>
                      <w:sz w:val="20"/>
                      <w:szCs w:val="20"/>
                    </w:rPr>
                  </w:pPr>
                  <w:r>
                    <w:rPr>
                      <w:sz w:val="20"/>
                      <w:szCs w:val="20"/>
                    </w:rPr>
                    <w:t>-</w:t>
                  </w:r>
                </w:p>
              </w:tc>
              <w:tc>
                <w:tcPr>
                  <w:tcW w:w="1305" w:type="dxa"/>
                  <w:vAlign w:val="center"/>
                </w:tcPr>
                <w:p w14:paraId="3AA38D7C" w14:textId="5467F6CC" w:rsidR="00D711C9" w:rsidRPr="004C74C4" w:rsidRDefault="00D711C9" w:rsidP="00D711C9">
                  <w:pPr>
                    <w:jc w:val="center"/>
                    <w:rPr>
                      <w:b/>
                      <w:color w:val="FF0000"/>
                      <w:sz w:val="20"/>
                      <w:szCs w:val="20"/>
                    </w:rPr>
                  </w:pPr>
                  <w:r w:rsidRPr="00A64DE1">
                    <w:rPr>
                      <w:sz w:val="20"/>
                      <w:szCs w:val="20"/>
                    </w:rPr>
                    <w:t>-</w:t>
                  </w:r>
                </w:p>
              </w:tc>
              <w:tc>
                <w:tcPr>
                  <w:tcW w:w="875" w:type="dxa"/>
                  <w:vAlign w:val="center"/>
                </w:tcPr>
                <w:p w14:paraId="2F779FF2" w14:textId="0039115D" w:rsidR="00D711C9" w:rsidRPr="004C74C4" w:rsidRDefault="00D711C9" w:rsidP="00D711C9">
                  <w:pPr>
                    <w:jc w:val="center"/>
                    <w:rPr>
                      <w:b/>
                      <w:color w:val="FF0000"/>
                      <w:sz w:val="20"/>
                      <w:szCs w:val="20"/>
                    </w:rPr>
                  </w:pPr>
                  <w:r w:rsidRPr="00A64DE1">
                    <w:rPr>
                      <w:sz w:val="20"/>
                      <w:szCs w:val="20"/>
                    </w:rPr>
                    <w:t>-</w:t>
                  </w:r>
                </w:p>
              </w:tc>
            </w:tr>
            <w:tr w:rsidR="006D6F3A" w:rsidRPr="00E30E2C" w14:paraId="7CD7870E" w14:textId="77777777" w:rsidTr="00D711C9">
              <w:trPr>
                <w:jc w:val="center"/>
              </w:trPr>
              <w:tc>
                <w:tcPr>
                  <w:tcW w:w="7630" w:type="dxa"/>
                  <w:gridSpan w:val="3"/>
                </w:tcPr>
                <w:p w14:paraId="79EF1CB1" w14:textId="77777777" w:rsidR="006D6F3A" w:rsidRPr="00D711C9" w:rsidRDefault="006D6F3A" w:rsidP="006D6F3A">
                  <w:pPr>
                    <w:rPr>
                      <w:b/>
                      <w:sz w:val="20"/>
                      <w:szCs w:val="20"/>
                    </w:rPr>
                  </w:pPr>
                  <w:r w:rsidRPr="00D711C9">
                    <w:rPr>
                      <w:b/>
                      <w:sz w:val="20"/>
                      <w:szCs w:val="20"/>
                    </w:rPr>
                    <w:t xml:space="preserve">Total work load </w:t>
                  </w:r>
                </w:p>
              </w:tc>
              <w:tc>
                <w:tcPr>
                  <w:tcW w:w="875" w:type="dxa"/>
                  <w:vAlign w:val="center"/>
                </w:tcPr>
                <w:p w14:paraId="652CA58A" w14:textId="3F329943" w:rsidR="006D6F3A" w:rsidRPr="00D711C9" w:rsidRDefault="006D6F3A" w:rsidP="006D6F3A">
                  <w:pPr>
                    <w:jc w:val="center"/>
                    <w:rPr>
                      <w:b/>
                      <w:sz w:val="20"/>
                      <w:szCs w:val="20"/>
                    </w:rPr>
                  </w:pPr>
                  <w:r w:rsidRPr="00D711C9">
                    <w:rPr>
                      <w:b/>
                      <w:sz w:val="20"/>
                      <w:szCs w:val="20"/>
                    </w:rPr>
                    <w:t>2</w:t>
                  </w:r>
                  <w:r w:rsidR="00D711C9" w:rsidRPr="00D711C9">
                    <w:rPr>
                      <w:b/>
                      <w:sz w:val="20"/>
                      <w:szCs w:val="20"/>
                    </w:rPr>
                    <w:t>4</w:t>
                  </w:r>
                </w:p>
              </w:tc>
            </w:tr>
          </w:tbl>
          <w:p w14:paraId="64818087" w14:textId="77777777" w:rsidR="006D6F3A" w:rsidRPr="006D6F3A" w:rsidRDefault="006D6F3A" w:rsidP="006D6F3A">
            <w:pPr>
              <w:widowControl w:val="0"/>
              <w:spacing w:line="240" w:lineRule="auto"/>
              <w:rPr>
                <w:rFonts w:ascii="Times New Roman" w:hAnsi="Times New Roman" w:cs="Times New Roman"/>
                <w:b/>
                <w:bCs/>
                <w:noProof/>
                <w:sz w:val="18"/>
                <w:szCs w:val="18"/>
                <w:lang w:val="tr-TR"/>
              </w:rPr>
            </w:pPr>
          </w:p>
          <w:p w14:paraId="572CB58D" w14:textId="77777777" w:rsidR="006D6F3A" w:rsidRPr="006D6F3A" w:rsidRDefault="006D6F3A" w:rsidP="006D6F3A">
            <w:pPr>
              <w:widowControl w:val="0"/>
              <w:spacing w:line="240" w:lineRule="auto"/>
              <w:rPr>
                <w:rFonts w:ascii="Times New Roman" w:hAnsi="Times New Roman" w:cs="Times New Roman"/>
                <w:b/>
                <w:bCs/>
                <w:noProof/>
                <w:sz w:val="18"/>
                <w:szCs w:val="18"/>
                <w:lang w:val="tr-TR"/>
              </w:rPr>
            </w:pPr>
          </w:p>
        </w:tc>
      </w:tr>
    </w:tbl>
    <w:p w14:paraId="6FAD5B42" w14:textId="77777777" w:rsidR="0029162F" w:rsidRDefault="0029162F">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162F" w:rsidRPr="0029162F" w14:paraId="54B0EB2F"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5552631B" w14:textId="0365B9D8" w:rsidR="0029162F" w:rsidRPr="0029162F" w:rsidRDefault="001C15C7" w:rsidP="00FC41B4">
            <w:pPr>
              <w:widowControl w:val="0"/>
              <w:spacing w:line="240" w:lineRule="auto"/>
              <w:jc w:val="center"/>
              <w:rPr>
                <w:b/>
                <w:sz w:val="18"/>
                <w:szCs w:val="18"/>
              </w:rPr>
            </w:pPr>
            <w:r w:rsidRPr="00FC41B4">
              <w:rPr>
                <w:rFonts w:ascii="Times New Roman" w:hAnsi="Times New Roman" w:cs="Times New Roman"/>
                <w:b/>
                <w:bCs/>
                <w:sz w:val="18"/>
                <w:szCs w:val="18"/>
              </w:rPr>
              <w:t xml:space="preserve">RELATIONSHIP BETWEEN </w:t>
            </w:r>
            <w:r w:rsidR="00FC41B4" w:rsidRPr="00FC41B4">
              <w:rPr>
                <w:rFonts w:ascii="Times New Roman" w:hAnsi="Times New Roman" w:cs="Times New Roman"/>
                <w:b/>
                <w:sz w:val="18"/>
                <w:szCs w:val="18"/>
              </w:rPr>
              <w:t>CLINICAL ETHIC</w:t>
            </w:r>
            <w:r w:rsidR="00B741E7">
              <w:rPr>
                <w:rFonts w:ascii="Times New Roman" w:hAnsi="Times New Roman" w:cs="Times New Roman"/>
                <w:b/>
                <w:sz w:val="18"/>
                <w:szCs w:val="18"/>
              </w:rPr>
              <w:t>S</w:t>
            </w:r>
            <w:r w:rsidR="00FC41B4" w:rsidRPr="00FC41B4">
              <w:rPr>
                <w:rFonts w:ascii="Times New Roman" w:hAnsi="Times New Roman" w:cs="Times New Roman"/>
                <w:b/>
                <w:sz w:val="18"/>
                <w:szCs w:val="18"/>
              </w:rPr>
              <w:t xml:space="preserve"> </w:t>
            </w:r>
            <w:r w:rsidRPr="00FC41B4">
              <w:rPr>
                <w:rFonts w:ascii="Times New Roman" w:hAnsi="Times New Roman" w:cs="Times New Roman"/>
                <w:b/>
                <w:sz w:val="18"/>
                <w:szCs w:val="18"/>
                <w:lang w:val="en-US"/>
              </w:rPr>
              <w:t>C</w:t>
            </w:r>
            <w:r w:rsidR="00B741E7">
              <w:rPr>
                <w:rFonts w:ascii="Times New Roman" w:hAnsi="Times New Roman" w:cs="Times New Roman"/>
                <w:b/>
                <w:sz w:val="18"/>
                <w:szCs w:val="18"/>
                <w:lang w:val="en-US"/>
              </w:rPr>
              <w:t xml:space="preserve">LERKSHIP </w:t>
            </w:r>
            <w:r w:rsidRPr="00FC41B4">
              <w:rPr>
                <w:rFonts w:ascii="Times New Roman" w:hAnsi="Times New Roman" w:cs="Times New Roman"/>
                <w:b/>
                <w:bCs/>
                <w:sz w:val="18"/>
                <w:szCs w:val="18"/>
              </w:rPr>
              <w:t>LEARNING OUTCOMES AND MEDICAL EDUCATION PROGRAMME KEY LEARNING OUTCOMES</w:t>
            </w:r>
          </w:p>
        </w:tc>
      </w:tr>
      <w:tr w:rsidR="0029162F" w:rsidRPr="0029162F" w14:paraId="637F0834"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29162F" w:rsidRPr="0029162F" w14:paraId="0E7F035A" w14:textId="77777777" w:rsidTr="000D0B9A">
              <w:tc>
                <w:tcPr>
                  <w:tcW w:w="577" w:type="dxa"/>
                  <w:vMerge w:val="restart"/>
                  <w:vAlign w:val="center"/>
                </w:tcPr>
                <w:p w14:paraId="61048614" w14:textId="77777777" w:rsidR="0029162F" w:rsidRPr="0029162F" w:rsidRDefault="0029162F" w:rsidP="0029162F">
                  <w:pPr>
                    <w:rPr>
                      <w:rFonts w:ascii="Times New Roman" w:hAnsi="Times New Roman" w:cs="Times New Roman"/>
                      <w:b/>
                      <w:sz w:val="18"/>
                      <w:szCs w:val="18"/>
                    </w:rPr>
                  </w:pPr>
                  <w:r w:rsidRPr="0029162F">
                    <w:rPr>
                      <w:rFonts w:ascii="Times New Roman" w:hAnsi="Times New Roman" w:cs="Times New Roman"/>
                      <w:b/>
                      <w:sz w:val="18"/>
                      <w:szCs w:val="18"/>
                    </w:rPr>
                    <w:t>No</w:t>
                  </w:r>
                </w:p>
              </w:tc>
              <w:tc>
                <w:tcPr>
                  <w:tcW w:w="5723" w:type="dxa"/>
                  <w:vMerge w:val="restart"/>
                  <w:vAlign w:val="center"/>
                </w:tcPr>
                <w:p w14:paraId="05989D5D" w14:textId="77777777" w:rsidR="0029162F" w:rsidRPr="0029162F" w:rsidRDefault="0029162F" w:rsidP="0029162F">
                  <w:pPr>
                    <w:rPr>
                      <w:rFonts w:ascii="Times New Roman" w:hAnsi="Times New Roman" w:cs="Times New Roman"/>
                      <w:b/>
                      <w:sz w:val="18"/>
                      <w:szCs w:val="18"/>
                    </w:rPr>
                  </w:pPr>
                  <w:r w:rsidRPr="0029162F">
                    <w:rPr>
                      <w:rFonts w:ascii="Times New Roman" w:hAnsi="Times New Roman" w:cs="Times New Roman"/>
                      <w:b/>
                      <w:sz w:val="18"/>
                      <w:szCs w:val="18"/>
                    </w:rPr>
                    <w:t>Program Competencies/ Outcomes</w:t>
                  </w:r>
                </w:p>
              </w:tc>
              <w:tc>
                <w:tcPr>
                  <w:tcW w:w="2205" w:type="dxa"/>
                  <w:gridSpan w:val="5"/>
                </w:tcPr>
                <w:p w14:paraId="4AD9A212"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Level of Contribution</w:t>
                  </w:r>
                  <w:r w:rsidRPr="0029162F">
                    <w:rPr>
                      <w:rStyle w:val="DipnotBavurusu"/>
                      <w:b/>
                      <w:sz w:val="18"/>
                      <w:szCs w:val="18"/>
                    </w:rPr>
                    <w:footnoteReference w:customMarkFollows="1" w:id="1"/>
                    <w:sym w:font="Symbol" w:char="F02A"/>
                  </w:r>
                </w:p>
                <w:p w14:paraId="1A2B699A" w14:textId="77777777" w:rsidR="0029162F" w:rsidRPr="0029162F" w:rsidRDefault="0029162F" w:rsidP="0029162F">
                  <w:pPr>
                    <w:jc w:val="center"/>
                    <w:rPr>
                      <w:rFonts w:ascii="Times New Roman" w:hAnsi="Times New Roman" w:cs="Times New Roman"/>
                      <w:b/>
                      <w:sz w:val="18"/>
                      <w:szCs w:val="18"/>
                    </w:rPr>
                  </w:pPr>
                </w:p>
              </w:tc>
            </w:tr>
            <w:tr w:rsidR="0029162F" w:rsidRPr="0029162F" w14:paraId="07EF427C" w14:textId="77777777" w:rsidTr="000D0B9A">
              <w:tc>
                <w:tcPr>
                  <w:tcW w:w="577" w:type="dxa"/>
                  <w:vMerge/>
                  <w:vAlign w:val="center"/>
                </w:tcPr>
                <w:p w14:paraId="39B05555" w14:textId="77777777" w:rsidR="0029162F" w:rsidRPr="0029162F" w:rsidRDefault="0029162F" w:rsidP="0029162F">
                  <w:pPr>
                    <w:rPr>
                      <w:rFonts w:ascii="Times New Roman" w:hAnsi="Times New Roman" w:cs="Times New Roman"/>
                      <w:b/>
                      <w:sz w:val="18"/>
                      <w:szCs w:val="18"/>
                    </w:rPr>
                  </w:pPr>
                </w:p>
              </w:tc>
              <w:tc>
                <w:tcPr>
                  <w:tcW w:w="5723" w:type="dxa"/>
                  <w:vMerge/>
                  <w:vAlign w:val="center"/>
                </w:tcPr>
                <w:p w14:paraId="3CC67C37" w14:textId="77777777" w:rsidR="0029162F" w:rsidRPr="0029162F" w:rsidRDefault="0029162F" w:rsidP="0029162F">
                  <w:pPr>
                    <w:rPr>
                      <w:rFonts w:ascii="Times New Roman" w:hAnsi="Times New Roman" w:cs="Times New Roman"/>
                      <w:b/>
                      <w:sz w:val="18"/>
                      <w:szCs w:val="18"/>
                    </w:rPr>
                  </w:pPr>
                </w:p>
              </w:tc>
              <w:tc>
                <w:tcPr>
                  <w:tcW w:w="441" w:type="dxa"/>
                  <w:vAlign w:val="center"/>
                </w:tcPr>
                <w:p w14:paraId="259817C2"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1</w:t>
                  </w:r>
                </w:p>
              </w:tc>
              <w:tc>
                <w:tcPr>
                  <w:tcW w:w="441" w:type="dxa"/>
                  <w:vAlign w:val="center"/>
                </w:tcPr>
                <w:p w14:paraId="56D435C8"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2</w:t>
                  </w:r>
                </w:p>
              </w:tc>
              <w:tc>
                <w:tcPr>
                  <w:tcW w:w="441" w:type="dxa"/>
                  <w:vAlign w:val="center"/>
                </w:tcPr>
                <w:p w14:paraId="26201E5D"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3</w:t>
                  </w:r>
                </w:p>
              </w:tc>
              <w:tc>
                <w:tcPr>
                  <w:tcW w:w="441" w:type="dxa"/>
                  <w:vAlign w:val="center"/>
                </w:tcPr>
                <w:p w14:paraId="39398E0F"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4</w:t>
                  </w:r>
                </w:p>
              </w:tc>
              <w:tc>
                <w:tcPr>
                  <w:tcW w:w="441" w:type="dxa"/>
                  <w:vAlign w:val="center"/>
                </w:tcPr>
                <w:p w14:paraId="700B98BB"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5</w:t>
                  </w:r>
                </w:p>
              </w:tc>
            </w:tr>
            <w:tr w:rsidR="000D0B9A" w:rsidRPr="0029162F" w14:paraId="56EB6F0D" w14:textId="77777777" w:rsidTr="000D0B9A">
              <w:tc>
                <w:tcPr>
                  <w:tcW w:w="577" w:type="dxa"/>
                  <w:vAlign w:val="center"/>
                </w:tcPr>
                <w:p w14:paraId="00D64EF7" w14:textId="77777777" w:rsidR="000D0B9A" w:rsidRPr="000D0B9A" w:rsidRDefault="000D0B9A" w:rsidP="000D0B9A">
                  <w:pPr>
                    <w:jc w:val="center"/>
                    <w:rPr>
                      <w:rFonts w:ascii="Times New Roman" w:hAnsi="Times New Roman" w:cs="Times New Roman"/>
                      <w:b/>
                      <w:sz w:val="18"/>
                      <w:szCs w:val="18"/>
                    </w:rPr>
                  </w:pPr>
                  <w:r w:rsidRPr="000D0B9A">
                    <w:rPr>
                      <w:rFonts w:ascii="Times New Roman" w:hAnsi="Times New Roman" w:cs="Times New Roman"/>
                      <w:b/>
                      <w:sz w:val="18"/>
                      <w:szCs w:val="18"/>
                    </w:rPr>
                    <w:t>1</w:t>
                  </w:r>
                </w:p>
              </w:tc>
              <w:tc>
                <w:tcPr>
                  <w:tcW w:w="5723" w:type="dxa"/>
                </w:tcPr>
                <w:p w14:paraId="38A00AE2" w14:textId="0DA3ABBC" w:rsidR="000D0B9A" w:rsidRPr="000D0B9A" w:rsidRDefault="000D0B9A" w:rsidP="000D0B9A">
                  <w:pPr>
                    <w:pStyle w:val="NormalWeb"/>
                    <w:spacing w:before="0" w:beforeAutospacing="0" w:after="0" w:afterAutospacing="0" w:line="360" w:lineRule="auto"/>
                    <w:rPr>
                      <w:color w:val="FF0000"/>
                      <w:sz w:val="18"/>
                      <w:szCs w:val="18"/>
                    </w:rPr>
                  </w:pPr>
                  <w:r w:rsidRPr="000D0B9A">
                    <w:rPr>
                      <w:rStyle w:val="hps"/>
                      <w:sz w:val="18"/>
                      <w:szCs w:val="18"/>
                    </w:rPr>
                    <w:t>Describe</w:t>
                  </w:r>
                  <w:r w:rsidRPr="000D0B9A">
                    <w:rPr>
                      <w:sz w:val="18"/>
                      <w:szCs w:val="18"/>
                    </w:rPr>
                    <w:t xml:space="preserve"> </w:t>
                  </w:r>
                  <w:r w:rsidRPr="000D0B9A">
                    <w:rPr>
                      <w:rStyle w:val="hps"/>
                      <w:sz w:val="18"/>
                      <w:szCs w:val="18"/>
                    </w:rPr>
                    <w:t xml:space="preserve"> normal</w:t>
                  </w:r>
                  <w:r w:rsidRPr="000D0B9A">
                    <w:rPr>
                      <w:sz w:val="18"/>
                      <w:szCs w:val="18"/>
                    </w:rPr>
                    <w:t xml:space="preserve"> </w:t>
                  </w:r>
                  <w:r w:rsidRPr="000D0B9A">
                    <w:rPr>
                      <w:rStyle w:val="hps"/>
                      <w:sz w:val="18"/>
                      <w:szCs w:val="18"/>
                    </w:rPr>
                    <w:t>structure and function of</w:t>
                  </w:r>
                  <w:r w:rsidRPr="000D0B9A">
                    <w:rPr>
                      <w:sz w:val="18"/>
                      <w:szCs w:val="18"/>
                    </w:rPr>
                    <w:t xml:space="preserve"> </w:t>
                  </w:r>
                  <w:r w:rsidRPr="000D0B9A">
                    <w:rPr>
                      <w:rStyle w:val="hps"/>
                      <w:sz w:val="18"/>
                      <w:szCs w:val="18"/>
                    </w:rPr>
                    <w:t>the organism</w:t>
                  </w:r>
                  <w:r w:rsidRPr="000D0B9A">
                    <w:rPr>
                      <w:sz w:val="18"/>
                      <w:szCs w:val="18"/>
                    </w:rPr>
                    <w:t>.</w:t>
                  </w:r>
                </w:p>
              </w:tc>
              <w:tc>
                <w:tcPr>
                  <w:tcW w:w="441" w:type="dxa"/>
                </w:tcPr>
                <w:p w14:paraId="6ECE5FEF" w14:textId="5AFFF2B5" w:rsidR="000D0B9A" w:rsidRPr="000D0B9A" w:rsidRDefault="000D0B9A" w:rsidP="000D0B9A">
                  <w:pPr>
                    <w:rPr>
                      <w:rFonts w:ascii="Times New Roman" w:hAnsi="Times New Roman" w:cs="Times New Roman"/>
                      <w:b/>
                      <w:color w:val="FF0000"/>
                      <w:sz w:val="18"/>
                      <w:szCs w:val="18"/>
                    </w:rPr>
                  </w:pPr>
                  <w:r w:rsidRPr="000D0B9A">
                    <w:rPr>
                      <w:rFonts w:ascii="Times New Roman" w:hAnsi="Times New Roman" w:cs="Times New Roman"/>
                      <w:b/>
                      <w:sz w:val="18"/>
                      <w:szCs w:val="18"/>
                    </w:rPr>
                    <w:t>X</w:t>
                  </w:r>
                </w:p>
              </w:tc>
              <w:tc>
                <w:tcPr>
                  <w:tcW w:w="441" w:type="dxa"/>
                </w:tcPr>
                <w:p w14:paraId="7E434556" w14:textId="77777777" w:rsidR="000D0B9A" w:rsidRPr="000D0B9A" w:rsidRDefault="000D0B9A" w:rsidP="000D0B9A">
                  <w:pPr>
                    <w:rPr>
                      <w:rFonts w:ascii="Times New Roman" w:hAnsi="Times New Roman" w:cs="Times New Roman"/>
                      <w:b/>
                      <w:color w:val="FF0000"/>
                      <w:sz w:val="18"/>
                      <w:szCs w:val="18"/>
                    </w:rPr>
                  </w:pPr>
                </w:p>
              </w:tc>
              <w:tc>
                <w:tcPr>
                  <w:tcW w:w="441" w:type="dxa"/>
                </w:tcPr>
                <w:p w14:paraId="75C7FBA2" w14:textId="77777777" w:rsidR="000D0B9A" w:rsidRPr="000D0B9A" w:rsidRDefault="000D0B9A" w:rsidP="000D0B9A">
                  <w:pPr>
                    <w:rPr>
                      <w:rFonts w:ascii="Times New Roman" w:hAnsi="Times New Roman" w:cs="Times New Roman"/>
                      <w:b/>
                      <w:color w:val="FF0000"/>
                      <w:sz w:val="18"/>
                      <w:szCs w:val="18"/>
                    </w:rPr>
                  </w:pPr>
                </w:p>
              </w:tc>
              <w:tc>
                <w:tcPr>
                  <w:tcW w:w="441" w:type="dxa"/>
                </w:tcPr>
                <w:p w14:paraId="140D7EC0" w14:textId="280EF86D" w:rsidR="000D0B9A" w:rsidRPr="000D0B9A" w:rsidRDefault="000D0B9A" w:rsidP="000D0B9A">
                  <w:pPr>
                    <w:rPr>
                      <w:rFonts w:ascii="Times New Roman" w:hAnsi="Times New Roman" w:cs="Times New Roman"/>
                      <w:b/>
                      <w:color w:val="FF0000"/>
                      <w:sz w:val="18"/>
                      <w:szCs w:val="18"/>
                    </w:rPr>
                  </w:pPr>
                </w:p>
              </w:tc>
              <w:tc>
                <w:tcPr>
                  <w:tcW w:w="441" w:type="dxa"/>
                </w:tcPr>
                <w:p w14:paraId="64C439D4" w14:textId="77777777" w:rsidR="000D0B9A" w:rsidRPr="000D0B9A" w:rsidRDefault="000D0B9A" w:rsidP="000D0B9A">
                  <w:pPr>
                    <w:rPr>
                      <w:rFonts w:ascii="Times New Roman" w:hAnsi="Times New Roman" w:cs="Times New Roman"/>
                      <w:b/>
                      <w:color w:val="FF0000"/>
                      <w:sz w:val="18"/>
                      <w:szCs w:val="18"/>
                    </w:rPr>
                  </w:pPr>
                </w:p>
              </w:tc>
            </w:tr>
            <w:tr w:rsidR="000D0B9A" w:rsidRPr="0029162F" w14:paraId="6540C23F" w14:textId="77777777" w:rsidTr="000D0B9A">
              <w:tc>
                <w:tcPr>
                  <w:tcW w:w="577" w:type="dxa"/>
                  <w:vAlign w:val="center"/>
                </w:tcPr>
                <w:p w14:paraId="21103B4A" w14:textId="77777777" w:rsidR="000D0B9A" w:rsidRPr="000D0B9A" w:rsidRDefault="000D0B9A" w:rsidP="000D0B9A">
                  <w:pPr>
                    <w:jc w:val="center"/>
                    <w:rPr>
                      <w:rFonts w:ascii="Times New Roman" w:hAnsi="Times New Roman" w:cs="Times New Roman"/>
                      <w:b/>
                      <w:sz w:val="18"/>
                      <w:szCs w:val="18"/>
                    </w:rPr>
                  </w:pPr>
                  <w:r w:rsidRPr="000D0B9A">
                    <w:rPr>
                      <w:rFonts w:ascii="Times New Roman" w:hAnsi="Times New Roman" w:cs="Times New Roman"/>
                      <w:b/>
                      <w:sz w:val="18"/>
                      <w:szCs w:val="18"/>
                    </w:rPr>
                    <w:t>2</w:t>
                  </w:r>
                </w:p>
              </w:tc>
              <w:tc>
                <w:tcPr>
                  <w:tcW w:w="5723" w:type="dxa"/>
                </w:tcPr>
                <w:p w14:paraId="06BF3923" w14:textId="4E6B74D2" w:rsidR="000D0B9A" w:rsidRPr="000D0B9A" w:rsidRDefault="000D0B9A" w:rsidP="000D0B9A">
                  <w:pPr>
                    <w:pStyle w:val="NormalWeb"/>
                    <w:spacing w:before="0" w:beforeAutospacing="0" w:after="0" w:afterAutospacing="0" w:line="360" w:lineRule="auto"/>
                    <w:rPr>
                      <w:color w:val="FF0000"/>
                      <w:sz w:val="18"/>
                      <w:szCs w:val="18"/>
                    </w:rPr>
                  </w:pPr>
                  <w:r w:rsidRPr="000D0B9A">
                    <w:rPr>
                      <w:sz w:val="18"/>
                      <w:szCs w:val="18"/>
                    </w:rPr>
                    <w:t xml:space="preserve">Can </w:t>
                  </w:r>
                  <w:r w:rsidRPr="000D0B9A">
                    <w:rPr>
                      <w:rStyle w:val="hps"/>
                      <w:sz w:val="18"/>
                      <w:szCs w:val="18"/>
                    </w:rPr>
                    <w:t>explain the</w:t>
                  </w:r>
                  <w:r w:rsidRPr="000D0B9A">
                    <w:rPr>
                      <w:sz w:val="18"/>
                      <w:szCs w:val="18"/>
                    </w:rPr>
                    <w:t xml:space="preserve"> </w:t>
                  </w:r>
                  <w:r w:rsidRPr="000D0B9A">
                    <w:rPr>
                      <w:rStyle w:val="hps"/>
                      <w:sz w:val="18"/>
                      <w:szCs w:val="18"/>
                    </w:rPr>
                    <w:t>clinical, diagnostic characteristics and pathogenesis</w:t>
                  </w:r>
                  <w:r w:rsidRPr="000D0B9A">
                    <w:rPr>
                      <w:sz w:val="18"/>
                      <w:szCs w:val="18"/>
                    </w:rPr>
                    <w:t xml:space="preserve"> </w:t>
                  </w:r>
                  <w:r w:rsidRPr="000D0B9A">
                    <w:rPr>
                      <w:rStyle w:val="hps"/>
                      <w:sz w:val="18"/>
                      <w:szCs w:val="18"/>
                    </w:rPr>
                    <w:t xml:space="preserve">of diseases </w:t>
                  </w:r>
                  <w:r w:rsidRPr="000D0B9A">
                    <w:rPr>
                      <w:sz w:val="18"/>
                      <w:szCs w:val="18"/>
                    </w:rPr>
                    <w:t>.</w:t>
                  </w:r>
                </w:p>
              </w:tc>
              <w:tc>
                <w:tcPr>
                  <w:tcW w:w="441" w:type="dxa"/>
                </w:tcPr>
                <w:p w14:paraId="70FFB07B" w14:textId="77777777" w:rsidR="000D0B9A" w:rsidRPr="000D0B9A" w:rsidRDefault="000D0B9A" w:rsidP="000D0B9A">
                  <w:pPr>
                    <w:rPr>
                      <w:rFonts w:ascii="Times New Roman" w:hAnsi="Times New Roman" w:cs="Times New Roman"/>
                      <w:b/>
                      <w:color w:val="FF0000"/>
                      <w:sz w:val="18"/>
                      <w:szCs w:val="18"/>
                    </w:rPr>
                  </w:pPr>
                </w:p>
              </w:tc>
              <w:tc>
                <w:tcPr>
                  <w:tcW w:w="441" w:type="dxa"/>
                </w:tcPr>
                <w:p w14:paraId="1C224470" w14:textId="77777777" w:rsidR="000D0B9A" w:rsidRPr="000D0B9A" w:rsidRDefault="000D0B9A" w:rsidP="000D0B9A">
                  <w:pPr>
                    <w:rPr>
                      <w:rFonts w:ascii="Times New Roman" w:hAnsi="Times New Roman" w:cs="Times New Roman"/>
                      <w:b/>
                      <w:color w:val="FF0000"/>
                      <w:sz w:val="18"/>
                      <w:szCs w:val="18"/>
                    </w:rPr>
                  </w:pPr>
                </w:p>
              </w:tc>
              <w:tc>
                <w:tcPr>
                  <w:tcW w:w="441" w:type="dxa"/>
                </w:tcPr>
                <w:p w14:paraId="69A849F0" w14:textId="0B6D85F1" w:rsidR="000D0B9A" w:rsidRPr="000D0B9A" w:rsidRDefault="000D0B9A" w:rsidP="000D0B9A">
                  <w:pPr>
                    <w:rPr>
                      <w:rFonts w:ascii="Times New Roman" w:hAnsi="Times New Roman" w:cs="Times New Roman"/>
                      <w:b/>
                      <w:color w:val="FF0000"/>
                      <w:sz w:val="18"/>
                      <w:szCs w:val="18"/>
                    </w:rPr>
                  </w:pPr>
                  <w:r w:rsidRPr="000D0B9A">
                    <w:rPr>
                      <w:rFonts w:ascii="Times New Roman" w:hAnsi="Times New Roman" w:cs="Times New Roman"/>
                      <w:b/>
                      <w:sz w:val="18"/>
                      <w:szCs w:val="18"/>
                    </w:rPr>
                    <w:t>X</w:t>
                  </w:r>
                </w:p>
              </w:tc>
              <w:tc>
                <w:tcPr>
                  <w:tcW w:w="441" w:type="dxa"/>
                </w:tcPr>
                <w:p w14:paraId="78296070" w14:textId="03B82660" w:rsidR="000D0B9A" w:rsidRPr="000D0B9A" w:rsidRDefault="000D0B9A" w:rsidP="000D0B9A">
                  <w:pPr>
                    <w:rPr>
                      <w:rFonts w:ascii="Times New Roman" w:hAnsi="Times New Roman" w:cs="Times New Roman"/>
                      <w:b/>
                      <w:color w:val="FF0000"/>
                      <w:sz w:val="18"/>
                      <w:szCs w:val="18"/>
                    </w:rPr>
                  </w:pPr>
                </w:p>
              </w:tc>
              <w:tc>
                <w:tcPr>
                  <w:tcW w:w="441" w:type="dxa"/>
                </w:tcPr>
                <w:p w14:paraId="6665AA3D" w14:textId="77777777" w:rsidR="000D0B9A" w:rsidRPr="000D0B9A" w:rsidRDefault="000D0B9A" w:rsidP="000D0B9A">
                  <w:pPr>
                    <w:rPr>
                      <w:rFonts w:ascii="Times New Roman" w:hAnsi="Times New Roman" w:cs="Times New Roman"/>
                      <w:b/>
                      <w:color w:val="FF0000"/>
                      <w:sz w:val="18"/>
                      <w:szCs w:val="18"/>
                    </w:rPr>
                  </w:pPr>
                </w:p>
              </w:tc>
            </w:tr>
            <w:tr w:rsidR="000D0B9A" w:rsidRPr="0029162F" w14:paraId="5147F935" w14:textId="77777777" w:rsidTr="000D0B9A">
              <w:tc>
                <w:tcPr>
                  <w:tcW w:w="577" w:type="dxa"/>
                  <w:vAlign w:val="center"/>
                </w:tcPr>
                <w:p w14:paraId="0068CDCC" w14:textId="77777777" w:rsidR="000D0B9A" w:rsidRPr="000D0B9A" w:rsidRDefault="000D0B9A" w:rsidP="000D0B9A">
                  <w:pPr>
                    <w:jc w:val="center"/>
                    <w:rPr>
                      <w:rFonts w:ascii="Times New Roman" w:hAnsi="Times New Roman" w:cs="Times New Roman"/>
                      <w:b/>
                      <w:sz w:val="18"/>
                      <w:szCs w:val="18"/>
                    </w:rPr>
                  </w:pPr>
                  <w:r w:rsidRPr="000D0B9A">
                    <w:rPr>
                      <w:rFonts w:ascii="Times New Roman" w:hAnsi="Times New Roman" w:cs="Times New Roman"/>
                      <w:b/>
                      <w:sz w:val="18"/>
                      <w:szCs w:val="18"/>
                    </w:rPr>
                    <w:t>3</w:t>
                  </w:r>
                </w:p>
              </w:tc>
              <w:tc>
                <w:tcPr>
                  <w:tcW w:w="5723" w:type="dxa"/>
                </w:tcPr>
                <w:p w14:paraId="4FABB598" w14:textId="34B36D08" w:rsidR="000D0B9A" w:rsidRPr="000D0B9A" w:rsidRDefault="000D0B9A" w:rsidP="000D0B9A">
                  <w:pPr>
                    <w:rPr>
                      <w:rFonts w:ascii="Times New Roman" w:hAnsi="Times New Roman" w:cs="Times New Roman"/>
                      <w:b/>
                      <w:color w:val="FF0000"/>
                      <w:sz w:val="18"/>
                      <w:szCs w:val="18"/>
                    </w:rPr>
                  </w:pPr>
                  <w:r w:rsidRPr="000D0B9A">
                    <w:rPr>
                      <w:rStyle w:val="hps"/>
                      <w:rFonts w:ascii="Times New Roman" w:hAnsi="Times New Roman" w:cs="Times New Roman"/>
                      <w:sz w:val="18"/>
                      <w:szCs w:val="18"/>
                    </w:rPr>
                    <w:t>Obtain</w:t>
                  </w:r>
                  <w:r w:rsidRPr="000D0B9A">
                    <w:rPr>
                      <w:rStyle w:val="shorttext"/>
                      <w:rFonts w:ascii="Times New Roman" w:hAnsi="Times New Roman" w:cs="Times New Roman"/>
                      <w:sz w:val="18"/>
                      <w:szCs w:val="18"/>
                    </w:rPr>
                    <w:t xml:space="preserve"> </w:t>
                  </w:r>
                  <w:r w:rsidRPr="000D0B9A">
                    <w:rPr>
                      <w:rStyle w:val="hps"/>
                      <w:rFonts w:ascii="Times New Roman" w:hAnsi="Times New Roman" w:cs="Times New Roman"/>
                      <w:sz w:val="18"/>
                      <w:szCs w:val="18"/>
                    </w:rPr>
                    <w:t>the patient's</w:t>
                  </w:r>
                  <w:r w:rsidRPr="000D0B9A">
                    <w:rPr>
                      <w:rStyle w:val="shorttext"/>
                      <w:rFonts w:ascii="Times New Roman" w:hAnsi="Times New Roman" w:cs="Times New Roman"/>
                      <w:sz w:val="18"/>
                      <w:szCs w:val="18"/>
                    </w:rPr>
                    <w:t xml:space="preserve"> hi</w:t>
                  </w:r>
                  <w:r w:rsidRPr="000D0B9A">
                    <w:rPr>
                      <w:rStyle w:val="hps"/>
                      <w:rFonts w:ascii="Times New Roman" w:hAnsi="Times New Roman" w:cs="Times New Roman"/>
                      <w:sz w:val="18"/>
                      <w:szCs w:val="18"/>
                    </w:rPr>
                    <w:t>story</w:t>
                  </w:r>
                  <w:r w:rsidRPr="000D0B9A">
                    <w:rPr>
                      <w:rFonts w:ascii="Times New Roman" w:hAnsi="Times New Roman" w:cs="Times New Roman"/>
                      <w:sz w:val="18"/>
                      <w:szCs w:val="18"/>
                    </w:rPr>
                    <w:t xml:space="preserve"> and can </w:t>
                  </w:r>
                  <w:r w:rsidRPr="000D0B9A">
                    <w:rPr>
                      <w:rStyle w:val="hps"/>
                      <w:rFonts w:ascii="Times New Roman" w:hAnsi="Times New Roman" w:cs="Times New Roman"/>
                      <w:sz w:val="18"/>
                      <w:szCs w:val="18"/>
                    </w:rPr>
                    <w:t>perform</w:t>
                  </w:r>
                  <w:r w:rsidRPr="000D0B9A">
                    <w:rPr>
                      <w:rStyle w:val="shorttext"/>
                      <w:rFonts w:ascii="Times New Roman" w:hAnsi="Times New Roman" w:cs="Times New Roman"/>
                      <w:sz w:val="18"/>
                      <w:szCs w:val="18"/>
                    </w:rPr>
                    <w:t xml:space="preserve"> </w:t>
                  </w:r>
                  <w:r w:rsidRPr="000D0B9A">
                    <w:rPr>
                      <w:rStyle w:val="hps"/>
                      <w:rFonts w:ascii="Times New Roman" w:hAnsi="Times New Roman" w:cs="Times New Roman"/>
                      <w:sz w:val="18"/>
                      <w:szCs w:val="18"/>
                    </w:rPr>
                    <w:t>physical examinations</w:t>
                  </w:r>
                </w:p>
              </w:tc>
              <w:tc>
                <w:tcPr>
                  <w:tcW w:w="441" w:type="dxa"/>
                </w:tcPr>
                <w:p w14:paraId="096261B0" w14:textId="77777777" w:rsidR="000D0B9A" w:rsidRPr="000D0B9A" w:rsidRDefault="000D0B9A" w:rsidP="000D0B9A">
                  <w:pPr>
                    <w:rPr>
                      <w:rFonts w:ascii="Times New Roman" w:hAnsi="Times New Roman" w:cs="Times New Roman"/>
                      <w:b/>
                      <w:color w:val="FF0000"/>
                      <w:sz w:val="18"/>
                      <w:szCs w:val="18"/>
                    </w:rPr>
                  </w:pPr>
                </w:p>
              </w:tc>
              <w:tc>
                <w:tcPr>
                  <w:tcW w:w="441" w:type="dxa"/>
                </w:tcPr>
                <w:p w14:paraId="1E4A5A28" w14:textId="77777777" w:rsidR="000D0B9A" w:rsidRPr="000D0B9A" w:rsidRDefault="000D0B9A" w:rsidP="000D0B9A">
                  <w:pPr>
                    <w:rPr>
                      <w:rFonts w:ascii="Times New Roman" w:hAnsi="Times New Roman" w:cs="Times New Roman"/>
                      <w:b/>
                      <w:color w:val="FF0000"/>
                      <w:sz w:val="18"/>
                      <w:szCs w:val="18"/>
                    </w:rPr>
                  </w:pPr>
                </w:p>
              </w:tc>
              <w:tc>
                <w:tcPr>
                  <w:tcW w:w="441" w:type="dxa"/>
                </w:tcPr>
                <w:p w14:paraId="2571735F" w14:textId="77777777" w:rsidR="000D0B9A" w:rsidRPr="000D0B9A" w:rsidRDefault="000D0B9A" w:rsidP="000D0B9A">
                  <w:pPr>
                    <w:rPr>
                      <w:rFonts w:ascii="Times New Roman" w:hAnsi="Times New Roman" w:cs="Times New Roman"/>
                      <w:b/>
                      <w:color w:val="FF0000"/>
                      <w:sz w:val="18"/>
                      <w:szCs w:val="18"/>
                    </w:rPr>
                  </w:pPr>
                </w:p>
              </w:tc>
              <w:tc>
                <w:tcPr>
                  <w:tcW w:w="441" w:type="dxa"/>
                </w:tcPr>
                <w:p w14:paraId="0C63B7E4" w14:textId="626A897F" w:rsidR="000D0B9A" w:rsidRPr="000D0B9A" w:rsidRDefault="000D0B9A" w:rsidP="000D0B9A">
                  <w:pPr>
                    <w:rPr>
                      <w:rFonts w:ascii="Times New Roman" w:hAnsi="Times New Roman" w:cs="Times New Roman"/>
                      <w:b/>
                      <w:color w:val="FF0000"/>
                      <w:sz w:val="18"/>
                      <w:szCs w:val="18"/>
                    </w:rPr>
                  </w:pPr>
                  <w:r w:rsidRPr="000D0B9A">
                    <w:rPr>
                      <w:rFonts w:ascii="Times New Roman" w:hAnsi="Times New Roman" w:cs="Times New Roman"/>
                      <w:b/>
                      <w:sz w:val="18"/>
                      <w:szCs w:val="18"/>
                    </w:rPr>
                    <w:t>X</w:t>
                  </w:r>
                </w:p>
              </w:tc>
              <w:tc>
                <w:tcPr>
                  <w:tcW w:w="441" w:type="dxa"/>
                </w:tcPr>
                <w:p w14:paraId="68925807" w14:textId="2C29B2D1" w:rsidR="000D0B9A" w:rsidRPr="000D0B9A" w:rsidRDefault="000D0B9A" w:rsidP="000D0B9A">
                  <w:pPr>
                    <w:rPr>
                      <w:rFonts w:ascii="Times New Roman" w:hAnsi="Times New Roman" w:cs="Times New Roman"/>
                      <w:b/>
                      <w:color w:val="FF0000"/>
                      <w:sz w:val="18"/>
                      <w:szCs w:val="18"/>
                    </w:rPr>
                  </w:pPr>
                </w:p>
              </w:tc>
            </w:tr>
            <w:tr w:rsidR="000D0B9A" w:rsidRPr="0029162F" w14:paraId="6FDBABAD" w14:textId="77777777" w:rsidTr="000D0B9A">
              <w:tc>
                <w:tcPr>
                  <w:tcW w:w="577" w:type="dxa"/>
                  <w:vAlign w:val="center"/>
                </w:tcPr>
                <w:p w14:paraId="513038F9" w14:textId="77777777" w:rsidR="000D0B9A" w:rsidRPr="000D0B9A" w:rsidRDefault="000D0B9A" w:rsidP="000D0B9A">
                  <w:pPr>
                    <w:jc w:val="center"/>
                    <w:rPr>
                      <w:rFonts w:ascii="Times New Roman" w:hAnsi="Times New Roman" w:cs="Times New Roman"/>
                      <w:b/>
                      <w:sz w:val="18"/>
                      <w:szCs w:val="18"/>
                    </w:rPr>
                  </w:pPr>
                  <w:r w:rsidRPr="000D0B9A">
                    <w:rPr>
                      <w:rFonts w:ascii="Times New Roman" w:hAnsi="Times New Roman" w:cs="Times New Roman"/>
                      <w:b/>
                      <w:sz w:val="18"/>
                      <w:szCs w:val="18"/>
                    </w:rPr>
                    <w:t>4</w:t>
                  </w:r>
                </w:p>
              </w:tc>
              <w:tc>
                <w:tcPr>
                  <w:tcW w:w="5723" w:type="dxa"/>
                </w:tcPr>
                <w:p w14:paraId="420696AD" w14:textId="48CA93E3" w:rsidR="000D0B9A" w:rsidRPr="000D0B9A" w:rsidRDefault="000D0B9A" w:rsidP="000D0B9A">
                  <w:pPr>
                    <w:pStyle w:val="NormalWeb"/>
                    <w:spacing w:before="0" w:beforeAutospacing="0" w:after="0" w:afterAutospacing="0" w:line="360" w:lineRule="auto"/>
                    <w:rPr>
                      <w:color w:val="FF0000"/>
                      <w:sz w:val="18"/>
                      <w:szCs w:val="18"/>
                    </w:rPr>
                  </w:pPr>
                  <w:r w:rsidRPr="000D0B9A">
                    <w:rPr>
                      <w:rStyle w:val="hps"/>
                      <w:sz w:val="18"/>
                      <w:szCs w:val="18"/>
                    </w:rPr>
                    <w:t>To treat</w:t>
                  </w:r>
                  <w:r w:rsidRPr="000D0B9A">
                    <w:rPr>
                      <w:rStyle w:val="shorttext"/>
                      <w:sz w:val="18"/>
                      <w:szCs w:val="18"/>
                    </w:rPr>
                    <w:t xml:space="preserve"> </w:t>
                  </w:r>
                  <w:r w:rsidRPr="000D0B9A">
                    <w:rPr>
                      <w:rStyle w:val="hps"/>
                      <w:sz w:val="18"/>
                      <w:szCs w:val="18"/>
                    </w:rPr>
                    <w:t>life-threatening</w:t>
                  </w:r>
                  <w:r w:rsidRPr="000D0B9A">
                    <w:rPr>
                      <w:rStyle w:val="shorttext"/>
                      <w:sz w:val="18"/>
                      <w:szCs w:val="18"/>
                    </w:rPr>
                    <w:t xml:space="preserve"> </w:t>
                  </w:r>
                  <w:r w:rsidRPr="000D0B9A">
                    <w:rPr>
                      <w:rStyle w:val="hps"/>
                      <w:sz w:val="18"/>
                      <w:szCs w:val="18"/>
                    </w:rPr>
                    <w:t>emergency</w:t>
                  </w:r>
                  <w:r w:rsidRPr="000D0B9A">
                    <w:rPr>
                      <w:rStyle w:val="shorttext"/>
                      <w:sz w:val="18"/>
                      <w:szCs w:val="18"/>
                    </w:rPr>
                    <w:t xml:space="preserve"> </w:t>
                  </w:r>
                  <w:r w:rsidRPr="000D0B9A">
                    <w:rPr>
                      <w:rStyle w:val="hps"/>
                      <w:sz w:val="18"/>
                      <w:szCs w:val="18"/>
                    </w:rPr>
                    <w:t>diseases</w:t>
                  </w:r>
                  <w:r w:rsidRPr="000D0B9A">
                    <w:rPr>
                      <w:sz w:val="18"/>
                      <w:szCs w:val="18"/>
                    </w:rPr>
                    <w:t xml:space="preserve"> and if necessary can transport the patients.</w:t>
                  </w:r>
                </w:p>
              </w:tc>
              <w:tc>
                <w:tcPr>
                  <w:tcW w:w="441" w:type="dxa"/>
                </w:tcPr>
                <w:p w14:paraId="11CF4C1C" w14:textId="77777777" w:rsidR="000D0B9A" w:rsidRPr="000D0B9A" w:rsidRDefault="000D0B9A" w:rsidP="000D0B9A">
                  <w:pPr>
                    <w:rPr>
                      <w:rFonts w:ascii="Times New Roman" w:hAnsi="Times New Roman" w:cs="Times New Roman"/>
                      <w:b/>
                      <w:color w:val="FF0000"/>
                      <w:sz w:val="18"/>
                      <w:szCs w:val="18"/>
                    </w:rPr>
                  </w:pPr>
                </w:p>
              </w:tc>
              <w:tc>
                <w:tcPr>
                  <w:tcW w:w="441" w:type="dxa"/>
                </w:tcPr>
                <w:p w14:paraId="58A778CE" w14:textId="77777777" w:rsidR="000D0B9A" w:rsidRPr="000D0B9A" w:rsidRDefault="000D0B9A" w:rsidP="000D0B9A">
                  <w:pPr>
                    <w:rPr>
                      <w:rFonts w:ascii="Times New Roman" w:hAnsi="Times New Roman" w:cs="Times New Roman"/>
                      <w:b/>
                      <w:color w:val="FF0000"/>
                      <w:sz w:val="18"/>
                      <w:szCs w:val="18"/>
                    </w:rPr>
                  </w:pPr>
                </w:p>
              </w:tc>
              <w:tc>
                <w:tcPr>
                  <w:tcW w:w="441" w:type="dxa"/>
                </w:tcPr>
                <w:p w14:paraId="2BD25E3D" w14:textId="77777777" w:rsidR="000D0B9A" w:rsidRPr="000D0B9A" w:rsidRDefault="000D0B9A" w:rsidP="000D0B9A">
                  <w:pPr>
                    <w:rPr>
                      <w:rFonts w:ascii="Times New Roman" w:hAnsi="Times New Roman" w:cs="Times New Roman"/>
                      <w:b/>
                      <w:color w:val="FF0000"/>
                      <w:sz w:val="18"/>
                      <w:szCs w:val="18"/>
                    </w:rPr>
                  </w:pPr>
                </w:p>
              </w:tc>
              <w:tc>
                <w:tcPr>
                  <w:tcW w:w="441" w:type="dxa"/>
                </w:tcPr>
                <w:p w14:paraId="4076171D" w14:textId="1E984E86" w:rsidR="000D0B9A" w:rsidRPr="000D0B9A" w:rsidRDefault="000D0B9A" w:rsidP="000D0B9A">
                  <w:pPr>
                    <w:rPr>
                      <w:rFonts w:ascii="Times New Roman" w:hAnsi="Times New Roman" w:cs="Times New Roman"/>
                      <w:b/>
                      <w:color w:val="FF0000"/>
                      <w:sz w:val="18"/>
                      <w:szCs w:val="18"/>
                    </w:rPr>
                  </w:pPr>
                  <w:r w:rsidRPr="000D0B9A">
                    <w:rPr>
                      <w:rFonts w:ascii="Times New Roman" w:hAnsi="Times New Roman" w:cs="Times New Roman"/>
                      <w:b/>
                      <w:sz w:val="18"/>
                      <w:szCs w:val="18"/>
                    </w:rPr>
                    <w:t>X</w:t>
                  </w:r>
                </w:p>
              </w:tc>
              <w:tc>
                <w:tcPr>
                  <w:tcW w:w="441" w:type="dxa"/>
                </w:tcPr>
                <w:p w14:paraId="0D617BEB" w14:textId="5409231A" w:rsidR="000D0B9A" w:rsidRPr="000D0B9A" w:rsidRDefault="000D0B9A" w:rsidP="000D0B9A">
                  <w:pPr>
                    <w:rPr>
                      <w:rFonts w:ascii="Times New Roman" w:hAnsi="Times New Roman" w:cs="Times New Roman"/>
                      <w:b/>
                      <w:color w:val="FF0000"/>
                      <w:sz w:val="18"/>
                      <w:szCs w:val="18"/>
                    </w:rPr>
                  </w:pPr>
                </w:p>
              </w:tc>
            </w:tr>
            <w:tr w:rsidR="000D0B9A" w:rsidRPr="0029162F" w14:paraId="7AC441C7" w14:textId="77777777" w:rsidTr="000D0B9A">
              <w:tc>
                <w:tcPr>
                  <w:tcW w:w="577" w:type="dxa"/>
                  <w:vAlign w:val="center"/>
                </w:tcPr>
                <w:p w14:paraId="59560CB9" w14:textId="77777777" w:rsidR="000D0B9A" w:rsidRPr="000D0B9A" w:rsidRDefault="000D0B9A" w:rsidP="000D0B9A">
                  <w:pPr>
                    <w:jc w:val="center"/>
                    <w:rPr>
                      <w:rFonts w:ascii="Times New Roman" w:hAnsi="Times New Roman" w:cs="Times New Roman"/>
                      <w:b/>
                      <w:sz w:val="18"/>
                      <w:szCs w:val="18"/>
                    </w:rPr>
                  </w:pPr>
                  <w:r w:rsidRPr="000D0B9A">
                    <w:rPr>
                      <w:rFonts w:ascii="Times New Roman" w:hAnsi="Times New Roman" w:cs="Times New Roman"/>
                      <w:b/>
                      <w:sz w:val="18"/>
                      <w:szCs w:val="18"/>
                    </w:rPr>
                    <w:t>5</w:t>
                  </w:r>
                </w:p>
              </w:tc>
              <w:tc>
                <w:tcPr>
                  <w:tcW w:w="5723" w:type="dxa"/>
                </w:tcPr>
                <w:p w14:paraId="5532FF3B" w14:textId="42400F10" w:rsidR="000D0B9A" w:rsidRPr="000D0B9A" w:rsidRDefault="000D0B9A" w:rsidP="000D0B9A">
                  <w:pPr>
                    <w:pStyle w:val="NormalWeb"/>
                    <w:spacing w:before="0" w:beforeAutospacing="0" w:after="0" w:afterAutospacing="0" w:line="360" w:lineRule="auto"/>
                    <w:rPr>
                      <w:color w:val="FF0000"/>
                      <w:sz w:val="18"/>
                      <w:szCs w:val="18"/>
                    </w:rPr>
                  </w:pPr>
                  <w:r w:rsidRPr="000D0B9A">
                    <w:rPr>
                      <w:rStyle w:val="hps"/>
                      <w:sz w:val="18"/>
                      <w:szCs w:val="18"/>
                    </w:rPr>
                    <w:t>Can apply</w:t>
                  </w:r>
                  <w:r w:rsidRPr="000D0B9A">
                    <w:rPr>
                      <w:sz w:val="18"/>
                      <w:szCs w:val="18"/>
                    </w:rPr>
                    <w:t xml:space="preserve"> </w:t>
                  </w:r>
                  <w:r w:rsidRPr="000D0B9A">
                    <w:rPr>
                      <w:rStyle w:val="hps"/>
                      <w:sz w:val="18"/>
                      <w:szCs w:val="18"/>
                    </w:rPr>
                    <w:t>for the basic</w:t>
                  </w:r>
                  <w:r w:rsidRPr="000D0B9A">
                    <w:rPr>
                      <w:sz w:val="18"/>
                      <w:szCs w:val="18"/>
                    </w:rPr>
                    <w:t xml:space="preserve"> </w:t>
                  </w:r>
                  <w:r w:rsidRPr="000D0B9A">
                    <w:rPr>
                      <w:rStyle w:val="hps"/>
                      <w:sz w:val="18"/>
                      <w:szCs w:val="18"/>
                    </w:rPr>
                    <w:t>medical</w:t>
                  </w:r>
                  <w:r w:rsidRPr="000D0B9A">
                    <w:rPr>
                      <w:sz w:val="18"/>
                      <w:szCs w:val="18"/>
                    </w:rPr>
                    <w:t xml:space="preserve"> </w:t>
                  </w:r>
                  <w:r w:rsidRPr="000D0B9A">
                    <w:rPr>
                      <w:rStyle w:val="hps"/>
                      <w:sz w:val="18"/>
                      <w:szCs w:val="18"/>
                    </w:rPr>
                    <w:t>diagnosis and treatment of</w:t>
                  </w:r>
                  <w:r w:rsidRPr="000D0B9A">
                    <w:rPr>
                      <w:sz w:val="18"/>
                      <w:szCs w:val="18"/>
                    </w:rPr>
                    <w:t xml:space="preserve"> </w:t>
                  </w:r>
                  <w:r w:rsidRPr="000D0B9A">
                    <w:rPr>
                      <w:rStyle w:val="hps"/>
                      <w:sz w:val="18"/>
                      <w:szCs w:val="18"/>
                    </w:rPr>
                    <w:t>diseases</w:t>
                  </w:r>
                  <w:r w:rsidRPr="000D0B9A">
                    <w:rPr>
                      <w:sz w:val="18"/>
                      <w:szCs w:val="18"/>
                    </w:rPr>
                    <w:t>.</w:t>
                  </w:r>
                </w:p>
              </w:tc>
              <w:tc>
                <w:tcPr>
                  <w:tcW w:w="441" w:type="dxa"/>
                </w:tcPr>
                <w:p w14:paraId="20765519" w14:textId="77777777" w:rsidR="000D0B9A" w:rsidRPr="000D0B9A" w:rsidRDefault="000D0B9A" w:rsidP="000D0B9A">
                  <w:pPr>
                    <w:rPr>
                      <w:rFonts w:ascii="Times New Roman" w:hAnsi="Times New Roman" w:cs="Times New Roman"/>
                      <w:b/>
                      <w:color w:val="FF0000"/>
                      <w:sz w:val="18"/>
                      <w:szCs w:val="18"/>
                    </w:rPr>
                  </w:pPr>
                </w:p>
              </w:tc>
              <w:tc>
                <w:tcPr>
                  <w:tcW w:w="441" w:type="dxa"/>
                </w:tcPr>
                <w:p w14:paraId="76AB71AD" w14:textId="77777777" w:rsidR="000D0B9A" w:rsidRPr="000D0B9A" w:rsidRDefault="000D0B9A" w:rsidP="000D0B9A">
                  <w:pPr>
                    <w:rPr>
                      <w:rFonts w:ascii="Times New Roman" w:hAnsi="Times New Roman" w:cs="Times New Roman"/>
                      <w:b/>
                      <w:color w:val="FF0000"/>
                      <w:sz w:val="18"/>
                      <w:szCs w:val="18"/>
                    </w:rPr>
                  </w:pPr>
                </w:p>
              </w:tc>
              <w:tc>
                <w:tcPr>
                  <w:tcW w:w="441" w:type="dxa"/>
                </w:tcPr>
                <w:p w14:paraId="2A34F2A2" w14:textId="77777777" w:rsidR="000D0B9A" w:rsidRPr="000D0B9A" w:rsidRDefault="000D0B9A" w:rsidP="000D0B9A">
                  <w:pPr>
                    <w:rPr>
                      <w:rFonts w:ascii="Times New Roman" w:hAnsi="Times New Roman" w:cs="Times New Roman"/>
                      <w:b/>
                      <w:color w:val="FF0000"/>
                      <w:sz w:val="18"/>
                      <w:szCs w:val="18"/>
                    </w:rPr>
                  </w:pPr>
                </w:p>
              </w:tc>
              <w:tc>
                <w:tcPr>
                  <w:tcW w:w="441" w:type="dxa"/>
                </w:tcPr>
                <w:p w14:paraId="4C4D0333" w14:textId="35626B94" w:rsidR="000D0B9A" w:rsidRPr="000D0B9A" w:rsidRDefault="000D0B9A" w:rsidP="000D0B9A">
                  <w:pPr>
                    <w:rPr>
                      <w:rFonts w:ascii="Times New Roman" w:hAnsi="Times New Roman" w:cs="Times New Roman"/>
                      <w:b/>
                      <w:color w:val="FF0000"/>
                      <w:sz w:val="18"/>
                      <w:szCs w:val="18"/>
                    </w:rPr>
                  </w:pPr>
                  <w:r w:rsidRPr="000D0B9A">
                    <w:rPr>
                      <w:rFonts w:ascii="Times New Roman" w:hAnsi="Times New Roman" w:cs="Times New Roman"/>
                      <w:b/>
                      <w:sz w:val="18"/>
                      <w:szCs w:val="18"/>
                    </w:rPr>
                    <w:t>X</w:t>
                  </w:r>
                </w:p>
              </w:tc>
              <w:tc>
                <w:tcPr>
                  <w:tcW w:w="441" w:type="dxa"/>
                </w:tcPr>
                <w:p w14:paraId="418086E8" w14:textId="77777777" w:rsidR="000D0B9A" w:rsidRPr="000D0B9A" w:rsidRDefault="000D0B9A" w:rsidP="000D0B9A">
                  <w:pPr>
                    <w:rPr>
                      <w:rFonts w:ascii="Times New Roman" w:hAnsi="Times New Roman" w:cs="Times New Roman"/>
                      <w:b/>
                      <w:color w:val="FF0000"/>
                      <w:sz w:val="18"/>
                      <w:szCs w:val="18"/>
                    </w:rPr>
                  </w:pPr>
                </w:p>
              </w:tc>
            </w:tr>
            <w:tr w:rsidR="000D0B9A" w:rsidRPr="0029162F" w14:paraId="17DCE842" w14:textId="77777777" w:rsidTr="000D0B9A">
              <w:tc>
                <w:tcPr>
                  <w:tcW w:w="577" w:type="dxa"/>
                  <w:vAlign w:val="center"/>
                </w:tcPr>
                <w:p w14:paraId="561C64C8" w14:textId="77777777" w:rsidR="000D0B9A" w:rsidRPr="000D0B9A" w:rsidRDefault="000D0B9A" w:rsidP="000D0B9A">
                  <w:pPr>
                    <w:jc w:val="center"/>
                    <w:rPr>
                      <w:rFonts w:ascii="Times New Roman" w:hAnsi="Times New Roman" w:cs="Times New Roman"/>
                      <w:b/>
                      <w:sz w:val="18"/>
                      <w:szCs w:val="18"/>
                    </w:rPr>
                  </w:pPr>
                  <w:r w:rsidRPr="000D0B9A">
                    <w:rPr>
                      <w:rFonts w:ascii="Times New Roman" w:hAnsi="Times New Roman" w:cs="Times New Roman"/>
                      <w:b/>
                      <w:sz w:val="18"/>
                      <w:szCs w:val="18"/>
                    </w:rPr>
                    <w:t>6</w:t>
                  </w:r>
                </w:p>
              </w:tc>
              <w:tc>
                <w:tcPr>
                  <w:tcW w:w="5723" w:type="dxa"/>
                </w:tcPr>
                <w:p w14:paraId="1A531F4E" w14:textId="12A5548D" w:rsidR="000D0B9A" w:rsidRPr="000D0B9A" w:rsidRDefault="000D0B9A" w:rsidP="000D0B9A">
                  <w:pPr>
                    <w:pStyle w:val="NormalWeb"/>
                    <w:spacing w:before="0" w:beforeAutospacing="0" w:after="0" w:afterAutospacing="0" w:line="360" w:lineRule="auto"/>
                    <w:rPr>
                      <w:color w:val="FF0000"/>
                      <w:sz w:val="18"/>
                      <w:szCs w:val="18"/>
                    </w:rPr>
                  </w:pPr>
                  <w:r w:rsidRPr="000D0B9A">
                    <w:rPr>
                      <w:rStyle w:val="hps"/>
                      <w:sz w:val="18"/>
                      <w:szCs w:val="18"/>
                    </w:rPr>
                    <w:t xml:space="preserve"> Can carry out</w:t>
                  </w:r>
                  <w:r w:rsidRPr="000D0B9A">
                    <w:rPr>
                      <w:sz w:val="18"/>
                      <w:szCs w:val="18"/>
                    </w:rPr>
                    <w:t xml:space="preserve"> </w:t>
                  </w:r>
                  <w:r w:rsidRPr="000D0B9A">
                    <w:rPr>
                      <w:rStyle w:val="hps"/>
                      <w:sz w:val="18"/>
                      <w:szCs w:val="18"/>
                    </w:rPr>
                    <w:t>preventive medicine</w:t>
                  </w:r>
                  <w:r w:rsidRPr="000D0B9A">
                    <w:rPr>
                      <w:sz w:val="18"/>
                      <w:szCs w:val="18"/>
                    </w:rPr>
                    <w:t xml:space="preserve"> </w:t>
                  </w:r>
                  <w:r w:rsidRPr="000D0B9A">
                    <w:rPr>
                      <w:rStyle w:val="hps"/>
                      <w:sz w:val="18"/>
                      <w:szCs w:val="18"/>
                    </w:rPr>
                    <w:t>and forensic</w:t>
                  </w:r>
                  <w:r w:rsidRPr="000D0B9A">
                    <w:rPr>
                      <w:sz w:val="18"/>
                      <w:szCs w:val="18"/>
                    </w:rPr>
                    <w:t xml:space="preserve"> </w:t>
                  </w:r>
                  <w:r w:rsidRPr="000D0B9A">
                    <w:rPr>
                      <w:rStyle w:val="hps"/>
                      <w:sz w:val="18"/>
                      <w:szCs w:val="18"/>
                    </w:rPr>
                    <w:t>applications</w:t>
                  </w:r>
                  <w:r w:rsidRPr="000D0B9A">
                    <w:rPr>
                      <w:sz w:val="18"/>
                      <w:szCs w:val="18"/>
                    </w:rPr>
                    <w:t>.</w:t>
                  </w:r>
                </w:p>
              </w:tc>
              <w:tc>
                <w:tcPr>
                  <w:tcW w:w="441" w:type="dxa"/>
                </w:tcPr>
                <w:p w14:paraId="01E4B43A" w14:textId="77777777" w:rsidR="000D0B9A" w:rsidRPr="000D0B9A" w:rsidRDefault="000D0B9A" w:rsidP="000D0B9A">
                  <w:pPr>
                    <w:rPr>
                      <w:rFonts w:ascii="Times New Roman" w:hAnsi="Times New Roman" w:cs="Times New Roman"/>
                      <w:b/>
                      <w:color w:val="FF0000"/>
                      <w:sz w:val="18"/>
                      <w:szCs w:val="18"/>
                    </w:rPr>
                  </w:pPr>
                </w:p>
              </w:tc>
              <w:tc>
                <w:tcPr>
                  <w:tcW w:w="441" w:type="dxa"/>
                </w:tcPr>
                <w:p w14:paraId="3DE2D416" w14:textId="77777777" w:rsidR="000D0B9A" w:rsidRPr="000D0B9A" w:rsidRDefault="000D0B9A" w:rsidP="000D0B9A">
                  <w:pPr>
                    <w:rPr>
                      <w:rFonts w:ascii="Times New Roman" w:hAnsi="Times New Roman" w:cs="Times New Roman"/>
                      <w:b/>
                      <w:color w:val="FF0000"/>
                      <w:sz w:val="18"/>
                      <w:szCs w:val="18"/>
                    </w:rPr>
                  </w:pPr>
                </w:p>
              </w:tc>
              <w:tc>
                <w:tcPr>
                  <w:tcW w:w="441" w:type="dxa"/>
                </w:tcPr>
                <w:p w14:paraId="41EF209E" w14:textId="5D79FD24" w:rsidR="000D0B9A" w:rsidRPr="000D0B9A" w:rsidRDefault="000D0B9A" w:rsidP="000D0B9A">
                  <w:pPr>
                    <w:rPr>
                      <w:rFonts w:ascii="Times New Roman" w:hAnsi="Times New Roman" w:cs="Times New Roman"/>
                      <w:b/>
                      <w:color w:val="FF0000"/>
                      <w:sz w:val="18"/>
                      <w:szCs w:val="18"/>
                    </w:rPr>
                  </w:pPr>
                  <w:r w:rsidRPr="000D0B9A">
                    <w:rPr>
                      <w:rFonts w:ascii="Times New Roman" w:hAnsi="Times New Roman" w:cs="Times New Roman"/>
                      <w:b/>
                      <w:sz w:val="18"/>
                      <w:szCs w:val="18"/>
                    </w:rPr>
                    <w:t>X</w:t>
                  </w:r>
                </w:p>
              </w:tc>
              <w:tc>
                <w:tcPr>
                  <w:tcW w:w="441" w:type="dxa"/>
                </w:tcPr>
                <w:p w14:paraId="0DC328F7" w14:textId="77777777" w:rsidR="000D0B9A" w:rsidRPr="000D0B9A" w:rsidRDefault="000D0B9A" w:rsidP="000D0B9A">
                  <w:pPr>
                    <w:rPr>
                      <w:rFonts w:ascii="Times New Roman" w:hAnsi="Times New Roman" w:cs="Times New Roman"/>
                      <w:b/>
                      <w:color w:val="FF0000"/>
                      <w:sz w:val="18"/>
                      <w:szCs w:val="18"/>
                    </w:rPr>
                  </w:pPr>
                </w:p>
              </w:tc>
              <w:tc>
                <w:tcPr>
                  <w:tcW w:w="441" w:type="dxa"/>
                </w:tcPr>
                <w:p w14:paraId="13073DDC" w14:textId="77777777" w:rsidR="000D0B9A" w:rsidRPr="000D0B9A" w:rsidRDefault="000D0B9A" w:rsidP="000D0B9A">
                  <w:pPr>
                    <w:rPr>
                      <w:rFonts w:ascii="Times New Roman" w:hAnsi="Times New Roman" w:cs="Times New Roman"/>
                      <w:b/>
                      <w:color w:val="FF0000"/>
                      <w:sz w:val="18"/>
                      <w:szCs w:val="18"/>
                    </w:rPr>
                  </w:pPr>
                </w:p>
              </w:tc>
            </w:tr>
            <w:tr w:rsidR="000D0B9A" w:rsidRPr="0029162F" w14:paraId="2CC24913" w14:textId="77777777" w:rsidTr="000D0B9A">
              <w:tc>
                <w:tcPr>
                  <w:tcW w:w="577" w:type="dxa"/>
                  <w:vAlign w:val="center"/>
                </w:tcPr>
                <w:p w14:paraId="10C6DC75" w14:textId="77777777" w:rsidR="000D0B9A" w:rsidRPr="000D0B9A" w:rsidRDefault="000D0B9A" w:rsidP="000D0B9A">
                  <w:pPr>
                    <w:jc w:val="center"/>
                    <w:rPr>
                      <w:rFonts w:ascii="Times New Roman" w:hAnsi="Times New Roman" w:cs="Times New Roman"/>
                      <w:b/>
                      <w:sz w:val="18"/>
                      <w:szCs w:val="18"/>
                    </w:rPr>
                  </w:pPr>
                  <w:r w:rsidRPr="000D0B9A">
                    <w:rPr>
                      <w:rFonts w:ascii="Times New Roman" w:hAnsi="Times New Roman" w:cs="Times New Roman"/>
                      <w:b/>
                      <w:sz w:val="18"/>
                      <w:szCs w:val="18"/>
                    </w:rPr>
                    <w:t>7</w:t>
                  </w:r>
                </w:p>
              </w:tc>
              <w:tc>
                <w:tcPr>
                  <w:tcW w:w="5723" w:type="dxa"/>
                </w:tcPr>
                <w:p w14:paraId="38043BFC" w14:textId="62130050" w:rsidR="000D0B9A" w:rsidRPr="000D0B9A" w:rsidRDefault="000D0B9A" w:rsidP="000D0B9A">
                  <w:pPr>
                    <w:pStyle w:val="NormalWeb"/>
                    <w:spacing w:before="0" w:beforeAutospacing="0" w:after="0" w:afterAutospacing="0" w:line="360" w:lineRule="auto"/>
                    <w:rPr>
                      <w:color w:val="FF0000"/>
                      <w:sz w:val="18"/>
                      <w:szCs w:val="18"/>
                    </w:rPr>
                  </w:pPr>
                  <w:r w:rsidRPr="000D0B9A">
                    <w:rPr>
                      <w:sz w:val="18"/>
                      <w:szCs w:val="18"/>
                    </w:rPr>
                    <w:t>T</w:t>
                  </w:r>
                  <w:r w:rsidRPr="000D0B9A">
                    <w:rPr>
                      <w:rStyle w:val="hps"/>
                      <w:sz w:val="18"/>
                      <w:szCs w:val="18"/>
                    </w:rPr>
                    <w:t>o have</w:t>
                  </w:r>
                  <w:r w:rsidRPr="000D0B9A">
                    <w:rPr>
                      <w:sz w:val="18"/>
                      <w:szCs w:val="18"/>
                    </w:rPr>
                    <w:t xml:space="preserve"> </w:t>
                  </w:r>
                  <w:r w:rsidRPr="000D0B9A">
                    <w:rPr>
                      <w:rStyle w:val="hps"/>
                      <w:sz w:val="18"/>
                      <w:szCs w:val="18"/>
                    </w:rPr>
                    <w:t>general information</w:t>
                  </w:r>
                  <w:r w:rsidRPr="000D0B9A">
                    <w:rPr>
                      <w:sz w:val="18"/>
                      <w:szCs w:val="18"/>
                    </w:rPr>
                    <w:t xml:space="preserve"> </w:t>
                  </w:r>
                  <w:r w:rsidRPr="000D0B9A">
                    <w:rPr>
                      <w:rStyle w:val="hps"/>
                      <w:sz w:val="18"/>
                      <w:szCs w:val="18"/>
                    </w:rPr>
                    <w:t>about the</w:t>
                  </w:r>
                  <w:r w:rsidRPr="000D0B9A">
                    <w:rPr>
                      <w:sz w:val="18"/>
                      <w:szCs w:val="18"/>
                    </w:rPr>
                    <w:t xml:space="preserve"> </w:t>
                  </w:r>
                  <w:r w:rsidRPr="000D0B9A">
                    <w:rPr>
                      <w:rStyle w:val="hps"/>
                      <w:sz w:val="18"/>
                      <w:szCs w:val="18"/>
                    </w:rPr>
                    <w:t>structure</w:t>
                  </w:r>
                  <w:r w:rsidRPr="000D0B9A">
                    <w:rPr>
                      <w:sz w:val="18"/>
                      <w:szCs w:val="18"/>
                    </w:rPr>
                    <w:t xml:space="preserve"> </w:t>
                  </w:r>
                  <w:r w:rsidRPr="000D0B9A">
                    <w:rPr>
                      <w:rStyle w:val="hps"/>
                      <w:sz w:val="18"/>
                      <w:szCs w:val="18"/>
                    </w:rPr>
                    <w:t>and functioning</w:t>
                  </w:r>
                  <w:r w:rsidRPr="000D0B9A">
                    <w:rPr>
                      <w:sz w:val="18"/>
                      <w:szCs w:val="18"/>
                    </w:rPr>
                    <w:t xml:space="preserve"> of the </w:t>
                  </w:r>
                  <w:r w:rsidRPr="000D0B9A">
                    <w:rPr>
                      <w:rStyle w:val="hps"/>
                      <w:sz w:val="18"/>
                      <w:szCs w:val="18"/>
                    </w:rPr>
                    <w:t>National Health</w:t>
                  </w:r>
                  <w:r w:rsidRPr="000D0B9A">
                    <w:rPr>
                      <w:sz w:val="18"/>
                      <w:szCs w:val="18"/>
                    </w:rPr>
                    <w:t xml:space="preserve"> </w:t>
                  </w:r>
                  <w:r w:rsidRPr="000D0B9A">
                    <w:rPr>
                      <w:rStyle w:val="hps"/>
                      <w:sz w:val="18"/>
                      <w:szCs w:val="18"/>
                    </w:rPr>
                    <w:t>System</w:t>
                  </w:r>
                </w:p>
              </w:tc>
              <w:tc>
                <w:tcPr>
                  <w:tcW w:w="441" w:type="dxa"/>
                </w:tcPr>
                <w:p w14:paraId="157E1754" w14:textId="77777777" w:rsidR="000D0B9A" w:rsidRPr="000D0B9A" w:rsidRDefault="000D0B9A" w:rsidP="000D0B9A">
                  <w:pPr>
                    <w:rPr>
                      <w:rFonts w:ascii="Times New Roman" w:hAnsi="Times New Roman" w:cs="Times New Roman"/>
                      <w:b/>
                      <w:color w:val="FF0000"/>
                      <w:sz w:val="18"/>
                      <w:szCs w:val="18"/>
                    </w:rPr>
                  </w:pPr>
                </w:p>
              </w:tc>
              <w:tc>
                <w:tcPr>
                  <w:tcW w:w="441" w:type="dxa"/>
                </w:tcPr>
                <w:p w14:paraId="2151B0C2" w14:textId="77777777" w:rsidR="000D0B9A" w:rsidRPr="000D0B9A" w:rsidRDefault="000D0B9A" w:rsidP="000D0B9A">
                  <w:pPr>
                    <w:rPr>
                      <w:rFonts w:ascii="Times New Roman" w:hAnsi="Times New Roman" w:cs="Times New Roman"/>
                      <w:b/>
                      <w:color w:val="FF0000"/>
                      <w:sz w:val="18"/>
                      <w:szCs w:val="18"/>
                    </w:rPr>
                  </w:pPr>
                </w:p>
              </w:tc>
              <w:tc>
                <w:tcPr>
                  <w:tcW w:w="441" w:type="dxa"/>
                </w:tcPr>
                <w:p w14:paraId="55F6C1A4" w14:textId="0DFFD7A7" w:rsidR="000D0B9A" w:rsidRPr="000D0B9A" w:rsidRDefault="000D0B9A" w:rsidP="000D0B9A">
                  <w:pPr>
                    <w:rPr>
                      <w:rFonts w:ascii="Times New Roman" w:hAnsi="Times New Roman" w:cs="Times New Roman"/>
                      <w:b/>
                      <w:color w:val="FF0000"/>
                      <w:sz w:val="18"/>
                      <w:szCs w:val="18"/>
                    </w:rPr>
                  </w:pPr>
                </w:p>
              </w:tc>
              <w:tc>
                <w:tcPr>
                  <w:tcW w:w="441" w:type="dxa"/>
                </w:tcPr>
                <w:p w14:paraId="766F8F22" w14:textId="2B00EC4C" w:rsidR="000D0B9A" w:rsidRPr="000D0B9A" w:rsidRDefault="000D0B9A" w:rsidP="000D0B9A">
                  <w:pPr>
                    <w:rPr>
                      <w:rFonts w:ascii="Times New Roman" w:hAnsi="Times New Roman" w:cs="Times New Roman"/>
                      <w:b/>
                      <w:color w:val="FF0000"/>
                      <w:sz w:val="18"/>
                      <w:szCs w:val="18"/>
                    </w:rPr>
                  </w:pPr>
                  <w:r w:rsidRPr="000D0B9A">
                    <w:rPr>
                      <w:rFonts w:ascii="Times New Roman" w:hAnsi="Times New Roman" w:cs="Times New Roman"/>
                      <w:b/>
                      <w:sz w:val="18"/>
                      <w:szCs w:val="18"/>
                    </w:rPr>
                    <w:t>X</w:t>
                  </w:r>
                </w:p>
              </w:tc>
              <w:tc>
                <w:tcPr>
                  <w:tcW w:w="441" w:type="dxa"/>
                </w:tcPr>
                <w:p w14:paraId="30D31466" w14:textId="77777777" w:rsidR="000D0B9A" w:rsidRPr="000D0B9A" w:rsidRDefault="000D0B9A" w:rsidP="000D0B9A">
                  <w:pPr>
                    <w:rPr>
                      <w:rFonts w:ascii="Times New Roman" w:hAnsi="Times New Roman" w:cs="Times New Roman"/>
                      <w:b/>
                      <w:color w:val="FF0000"/>
                      <w:sz w:val="18"/>
                      <w:szCs w:val="18"/>
                    </w:rPr>
                  </w:pPr>
                </w:p>
              </w:tc>
            </w:tr>
            <w:tr w:rsidR="000D0B9A" w:rsidRPr="0029162F" w14:paraId="2363B82E" w14:textId="77777777" w:rsidTr="000D0B9A">
              <w:tc>
                <w:tcPr>
                  <w:tcW w:w="577" w:type="dxa"/>
                  <w:vAlign w:val="center"/>
                </w:tcPr>
                <w:p w14:paraId="347A2456" w14:textId="77777777" w:rsidR="000D0B9A" w:rsidRPr="000D0B9A" w:rsidRDefault="000D0B9A" w:rsidP="000D0B9A">
                  <w:pPr>
                    <w:jc w:val="center"/>
                    <w:rPr>
                      <w:rFonts w:ascii="Times New Roman" w:hAnsi="Times New Roman" w:cs="Times New Roman"/>
                      <w:b/>
                      <w:sz w:val="18"/>
                      <w:szCs w:val="18"/>
                    </w:rPr>
                  </w:pPr>
                  <w:r w:rsidRPr="000D0B9A">
                    <w:rPr>
                      <w:rFonts w:ascii="Times New Roman" w:hAnsi="Times New Roman" w:cs="Times New Roman"/>
                      <w:b/>
                      <w:sz w:val="18"/>
                      <w:szCs w:val="18"/>
                    </w:rPr>
                    <w:t>8</w:t>
                  </w:r>
                </w:p>
              </w:tc>
              <w:tc>
                <w:tcPr>
                  <w:tcW w:w="5723" w:type="dxa"/>
                </w:tcPr>
                <w:p w14:paraId="11710825" w14:textId="77777777" w:rsidR="000D0B9A" w:rsidRPr="000D0B9A" w:rsidRDefault="000D0B9A" w:rsidP="000D0B9A">
                  <w:pPr>
                    <w:pStyle w:val="NormalWeb"/>
                    <w:spacing w:before="0" w:beforeAutospacing="0" w:after="0" w:afterAutospacing="0" w:line="360" w:lineRule="auto"/>
                    <w:rPr>
                      <w:sz w:val="18"/>
                      <w:szCs w:val="18"/>
                    </w:rPr>
                  </w:pPr>
                  <w:r w:rsidRPr="000D0B9A">
                    <w:rPr>
                      <w:rStyle w:val="hps"/>
                      <w:sz w:val="18"/>
                      <w:szCs w:val="18"/>
                    </w:rPr>
                    <w:t>Knowing</w:t>
                  </w:r>
                  <w:r w:rsidRPr="000D0B9A">
                    <w:rPr>
                      <w:rStyle w:val="shorttext"/>
                      <w:sz w:val="18"/>
                      <w:szCs w:val="18"/>
                    </w:rPr>
                    <w:t xml:space="preserve"> </w:t>
                  </w:r>
                  <w:r w:rsidRPr="000D0B9A">
                    <w:rPr>
                      <w:rStyle w:val="hps"/>
                      <w:sz w:val="18"/>
                      <w:szCs w:val="18"/>
                    </w:rPr>
                    <w:t>the legal</w:t>
                  </w:r>
                  <w:r w:rsidRPr="000D0B9A">
                    <w:rPr>
                      <w:rStyle w:val="shorttext"/>
                      <w:sz w:val="18"/>
                      <w:szCs w:val="18"/>
                    </w:rPr>
                    <w:t xml:space="preserve"> </w:t>
                  </w:r>
                  <w:r w:rsidRPr="000D0B9A">
                    <w:rPr>
                      <w:rStyle w:val="hps"/>
                      <w:sz w:val="18"/>
                      <w:szCs w:val="18"/>
                    </w:rPr>
                    <w:t>responsibilities</w:t>
                  </w:r>
                  <w:r w:rsidRPr="000D0B9A">
                    <w:rPr>
                      <w:sz w:val="18"/>
                      <w:szCs w:val="18"/>
                    </w:rPr>
                    <w:t xml:space="preserve"> and </w:t>
                  </w:r>
                  <w:r w:rsidRPr="000D0B9A">
                    <w:rPr>
                      <w:rStyle w:val="hps"/>
                      <w:sz w:val="18"/>
                      <w:szCs w:val="18"/>
                    </w:rPr>
                    <w:t>identify</w:t>
                  </w:r>
                  <w:r w:rsidRPr="000D0B9A">
                    <w:rPr>
                      <w:rStyle w:val="shorttext"/>
                      <w:sz w:val="18"/>
                      <w:szCs w:val="18"/>
                    </w:rPr>
                    <w:t xml:space="preserve"> </w:t>
                  </w:r>
                  <w:r w:rsidRPr="000D0B9A">
                    <w:rPr>
                      <w:rStyle w:val="hps"/>
                      <w:sz w:val="18"/>
                      <w:szCs w:val="18"/>
                    </w:rPr>
                    <w:t>the ethical</w:t>
                  </w:r>
                  <w:r w:rsidRPr="000D0B9A">
                    <w:rPr>
                      <w:rStyle w:val="shorttext"/>
                      <w:sz w:val="18"/>
                      <w:szCs w:val="18"/>
                    </w:rPr>
                    <w:t xml:space="preserve"> </w:t>
                  </w:r>
                  <w:r w:rsidRPr="000D0B9A">
                    <w:rPr>
                      <w:rStyle w:val="hps"/>
                      <w:sz w:val="18"/>
                      <w:szCs w:val="18"/>
                    </w:rPr>
                    <w:t>principles</w:t>
                  </w:r>
                  <w:r w:rsidRPr="000D0B9A">
                    <w:rPr>
                      <w:sz w:val="18"/>
                      <w:szCs w:val="18"/>
                    </w:rPr>
                    <w:t>.</w:t>
                  </w:r>
                </w:p>
                <w:p w14:paraId="4CD0C731" w14:textId="5D75F626" w:rsidR="000D0B9A" w:rsidRPr="000D0B9A" w:rsidRDefault="000D0B9A" w:rsidP="000D0B9A">
                  <w:pPr>
                    <w:pStyle w:val="NormalWeb"/>
                    <w:spacing w:before="0" w:beforeAutospacing="0" w:after="0" w:afterAutospacing="0" w:line="360" w:lineRule="auto"/>
                    <w:rPr>
                      <w:color w:val="FF0000"/>
                      <w:sz w:val="18"/>
                      <w:szCs w:val="18"/>
                    </w:rPr>
                  </w:pPr>
                </w:p>
              </w:tc>
              <w:tc>
                <w:tcPr>
                  <w:tcW w:w="441" w:type="dxa"/>
                </w:tcPr>
                <w:p w14:paraId="00767560" w14:textId="77777777" w:rsidR="000D0B9A" w:rsidRPr="000D0B9A" w:rsidRDefault="000D0B9A" w:rsidP="000D0B9A">
                  <w:pPr>
                    <w:rPr>
                      <w:rFonts w:ascii="Times New Roman" w:hAnsi="Times New Roman" w:cs="Times New Roman"/>
                      <w:b/>
                      <w:color w:val="FF0000"/>
                      <w:sz w:val="18"/>
                      <w:szCs w:val="18"/>
                    </w:rPr>
                  </w:pPr>
                </w:p>
              </w:tc>
              <w:tc>
                <w:tcPr>
                  <w:tcW w:w="441" w:type="dxa"/>
                </w:tcPr>
                <w:p w14:paraId="5B819DCB" w14:textId="77777777" w:rsidR="000D0B9A" w:rsidRPr="000D0B9A" w:rsidRDefault="000D0B9A" w:rsidP="000D0B9A">
                  <w:pPr>
                    <w:rPr>
                      <w:rFonts w:ascii="Times New Roman" w:hAnsi="Times New Roman" w:cs="Times New Roman"/>
                      <w:b/>
                      <w:color w:val="FF0000"/>
                      <w:sz w:val="18"/>
                      <w:szCs w:val="18"/>
                    </w:rPr>
                  </w:pPr>
                </w:p>
              </w:tc>
              <w:tc>
                <w:tcPr>
                  <w:tcW w:w="441" w:type="dxa"/>
                </w:tcPr>
                <w:p w14:paraId="168F5E40" w14:textId="77777777" w:rsidR="000D0B9A" w:rsidRPr="000D0B9A" w:rsidRDefault="000D0B9A" w:rsidP="000D0B9A">
                  <w:pPr>
                    <w:rPr>
                      <w:rFonts w:ascii="Times New Roman" w:hAnsi="Times New Roman" w:cs="Times New Roman"/>
                      <w:b/>
                      <w:color w:val="FF0000"/>
                      <w:sz w:val="18"/>
                      <w:szCs w:val="18"/>
                    </w:rPr>
                  </w:pPr>
                </w:p>
              </w:tc>
              <w:tc>
                <w:tcPr>
                  <w:tcW w:w="441" w:type="dxa"/>
                </w:tcPr>
                <w:p w14:paraId="151F729A" w14:textId="77777777" w:rsidR="000D0B9A" w:rsidRPr="000D0B9A" w:rsidRDefault="000D0B9A" w:rsidP="000D0B9A">
                  <w:pPr>
                    <w:rPr>
                      <w:rFonts w:ascii="Times New Roman" w:hAnsi="Times New Roman" w:cs="Times New Roman"/>
                      <w:b/>
                      <w:color w:val="FF0000"/>
                      <w:sz w:val="18"/>
                      <w:szCs w:val="18"/>
                    </w:rPr>
                  </w:pPr>
                </w:p>
              </w:tc>
              <w:tc>
                <w:tcPr>
                  <w:tcW w:w="441" w:type="dxa"/>
                </w:tcPr>
                <w:p w14:paraId="727C3E02" w14:textId="410829ED" w:rsidR="000D0B9A" w:rsidRPr="000D0B9A" w:rsidRDefault="000D0B9A" w:rsidP="000D0B9A">
                  <w:pPr>
                    <w:rPr>
                      <w:rFonts w:ascii="Times New Roman" w:hAnsi="Times New Roman" w:cs="Times New Roman"/>
                      <w:b/>
                      <w:color w:val="FF0000"/>
                      <w:sz w:val="18"/>
                      <w:szCs w:val="18"/>
                    </w:rPr>
                  </w:pPr>
                  <w:r w:rsidRPr="000D0B9A">
                    <w:rPr>
                      <w:rFonts w:ascii="Times New Roman" w:hAnsi="Times New Roman" w:cs="Times New Roman"/>
                      <w:b/>
                      <w:sz w:val="18"/>
                      <w:szCs w:val="18"/>
                    </w:rPr>
                    <w:t>X</w:t>
                  </w:r>
                </w:p>
              </w:tc>
            </w:tr>
            <w:tr w:rsidR="000D0B9A" w:rsidRPr="0029162F" w14:paraId="2D1C2020" w14:textId="77777777" w:rsidTr="000D0B9A">
              <w:tc>
                <w:tcPr>
                  <w:tcW w:w="577" w:type="dxa"/>
                  <w:vAlign w:val="center"/>
                </w:tcPr>
                <w:p w14:paraId="439D9474" w14:textId="77777777" w:rsidR="000D0B9A" w:rsidRPr="000D0B9A" w:rsidRDefault="000D0B9A" w:rsidP="000D0B9A">
                  <w:pPr>
                    <w:jc w:val="center"/>
                    <w:rPr>
                      <w:rFonts w:ascii="Times New Roman" w:hAnsi="Times New Roman" w:cs="Times New Roman"/>
                      <w:b/>
                      <w:sz w:val="18"/>
                      <w:szCs w:val="18"/>
                    </w:rPr>
                  </w:pPr>
                  <w:r w:rsidRPr="000D0B9A">
                    <w:rPr>
                      <w:rFonts w:ascii="Times New Roman" w:hAnsi="Times New Roman" w:cs="Times New Roman"/>
                      <w:b/>
                      <w:sz w:val="18"/>
                      <w:szCs w:val="18"/>
                    </w:rPr>
                    <w:t>9</w:t>
                  </w:r>
                </w:p>
              </w:tc>
              <w:tc>
                <w:tcPr>
                  <w:tcW w:w="5723" w:type="dxa"/>
                </w:tcPr>
                <w:p w14:paraId="0F54F485" w14:textId="545AD896" w:rsidR="000D0B9A" w:rsidRPr="000D0B9A" w:rsidRDefault="000D0B9A" w:rsidP="000D0B9A">
                  <w:pPr>
                    <w:pStyle w:val="NormalWeb"/>
                    <w:spacing w:before="0" w:beforeAutospacing="0" w:after="0" w:afterAutospacing="0" w:line="360" w:lineRule="auto"/>
                    <w:rPr>
                      <w:color w:val="FF0000"/>
                      <w:sz w:val="18"/>
                      <w:szCs w:val="18"/>
                    </w:rPr>
                  </w:pPr>
                  <w:r w:rsidRPr="000D0B9A">
                    <w:rPr>
                      <w:sz w:val="18"/>
                      <w:szCs w:val="18"/>
                    </w:rPr>
                    <w:t>Knowing first line treatment of common diseases in the community and can use the highly effective methods based on scientific data.</w:t>
                  </w:r>
                </w:p>
              </w:tc>
              <w:tc>
                <w:tcPr>
                  <w:tcW w:w="441" w:type="dxa"/>
                </w:tcPr>
                <w:p w14:paraId="493545A4" w14:textId="77777777" w:rsidR="000D0B9A" w:rsidRPr="000D0B9A" w:rsidRDefault="000D0B9A" w:rsidP="000D0B9A">
                  <w:pPr>
                    <w:rPr>
                      <w:rFonts w:ascii="Times New Roman" w:hAnsi="Times New Roman" w:cs="Times New Roman"/>
                      <w:b/>
                      <w:color w:val="FF0000"/>
                      <w:sz w:val="18"/>
                      <w:szCs w:val="18"/>
                    </w:rPr>
                  </w:pPr>
                </w:p>
              </w:tc>
              <w:tc>
                <w:tcPr>
                  <w:tcW w:w="441" w:type="dxa"/>
                </w:tcPr>
                <w:p w14:paraId="1BBD8EAE" w14:textId="77777777" w:rsidR="000D0B9A" w:rsidRPr="000D0B9A" w:rsidRDefault="000D0B9A" w:rsidP="000D0B9A">
                  <w:pPr>
                    <w:rPr>
                      <w:rFonts w:ascii="Times New Roman" w:hAnsi="Times New Roman" w:cs="Times New Roman"/>
                      <w:b/>
                      <w:color w:val="FF0000"/>
                      <w:sz w:val="18"/>
                      <w:szCs w:val="18"/>
                    </w:rPr>
                  </w:pPr>
                </w:p>
              </w:tc>
              <w:tc>
                <w:tcPr>
                  <w:tcW w:w="441" w:type="dxa"/>
                </w:tcPr>
                <w:p w14:paraId="5217647A" w14:textId="3C33CDD5" w:rsidR="000D0B9A" w:rsidRPr="000D0B9A" w:rsidRDefault="000D0B9A" w:rsidP="000D0B9A">
                  <w:pPr>
                    <w:rPr>
                      <w:rFonts w:ascii="Times New Roman" w:hAnsi="Times New Roman" w:cs="Times New Roman"/>
                      <w:b/>
                      <w:color w:val="FF0000"/>
                      <w:sz w:val="18"/>
                      <w:szCs w:val="18"/>
                    </w:rPr>
                  </w:pPr>
                  <w:r w:rsidRPr="000D0B9A">
                    <w:rPr>
                      <w:rFonts w:ascii="Times New Roman" w:hAnsi="Times New Roman" w:cs="Times New Roman"/>
                      <w:b/>
                      <w:sz w:val="18"/>
                      <w:szCs w:val="18"/>
                    </w:rPr>
                    <w:t>X</w:t>
                  </w:r>
                </w:p>
              </w:tc>
              <w:tc>
                <w:tcPr>
                  <w:tcW w:w="441" w:type="dxa"/>
                </w:tcPr>
                <w:p w14:paraId="66769028" w14:textId="77777777" w:rsidR="000D0B9A" w:rsidRPr="000D0B9A" w:rsidRDefault="000D0B9A" w:rsidP="000D0B9A">
                  <w:pPr>
                    <w:rPr>
                      <w:rFonts w:ascii="Times New Roman" w:hAnsi="Times New Roman" w:cs="Times New Roman"/>
                      <w:b/>
                      <w:color w:val="FF0000"/>
                      <w:sz w:val="18"/>
                      <w:szCs w:val="18"/>
                    </w:rPr>
                  </w:pPr>
                </w:p>
              </w:tc>
              <w:tc>
                <w:tcPr>
                  <w:tcW w:w="441" w:type="dxa"/>
                </w:tcPr>
                <w:p w14:paraId="6D8547B0" w14:textId="2A6C27F7" w:rsidR="000D0B9A" w:rsidRPr="000D0B9A" w:rsidRDefault="000D0B9A" w:rsidP="000D0B9A">
                  <w:pPr>
                    <w:rPr>
                      <w:rFonts w:ascii="Times New Roman" w:hAnsi="Times New Roman" w:cs="Times New Roman"/>
                      <w:b/>
                      <w:color w:val="FF0000"/>
                      <w:sz w:val="18"/>
                      <w:szCs w:val="18"/>
                    </w:rPr>
                  </w:pPr>
                </w:p>
              </w:tc>
            </w:tr>
            <w:tr w:rsidR="000D0B9A" w:rsidRPr="0029162F" w14:paraId="6F5451C8" w14:textId="77777777" w:rsidTr="000D0B9A">
              <w:tc>
                <w:tcPr>
                  <w:tcW w:w="577" w:type="dxa"/>
                  <w:vAlign w:val="center"/>
                </w:tcPr>
                <w:p w14:paraId="2B0948C3" w14:textId="77777777" w:rsidR="000D0B9A" w:rsidRPr="000D0B9A" w:rsidRDefault="000D0B9A" w:rsidP="000D0B9A">
                  <w:pPr>
                    <w:jc w:val="center"/>
                    <w:rPr>
                      <w:rFonts w:ascii="Times New Roman" w:hAnsi="Times New Roman" w:cs="Times New Roman"/>
                      <w:b/>
                      <w:sz w:val="18"/>
                      <w:szCs w:val="18"/>
                    </w:rPr>
                  </w:pPr>
                  <w:r w:rsidRPr="000D0B9A">
                    <w:rPr>
                      <w:rFonts w:ascii="Times New Roman" w:hAnsi="Times New Roman" w:cs="Times New Roman"/>
                      <w:b/>
                      <w:sz w:val="18"/>
                      <w:szCs w:val="18"/>
                    </w:rPr>
                    <w:t>10</w:t>
                  </w:r>
                </w:p>
              </w:tc>
              <w:tc>
                <w:tcPr>
                  <w:tcW w:w="5723" w:type="dxa"/>
                </w:tcPr>
                <w:p w14:paraId="1E393237" w14:textId="22D7E551" w:rsidR="000D0B9A" w:rsidRPr="000D0B9A" w:rsidRDefault="000D0B9A" w:rsidP="000D0B9A">
                  <w:pPr>
                    <w:pStyle w:val="NormalWeb"/>
                    <w:spacing w:before="0" w:beforeAutospacing="0" w:after="0" w:afterAutospacing="0" w:line="360" w:lineRule="auto"/>
                    <w:rPr>
                      <w:color w:val="FF0000"/>
                      <w:sz w:val="18"/>
                      <w:szCs w:val="18"/>
                    </w:rPr>
                  </w:pPr>
                  <w:r w:rsidRPr="000D0B9A">
                    <w:rPr>
                      <w:rStyle w:val="hps"/>
                      <w:sz w:val="18"/>
                      <w:szCs w:val="18"/>
                    </w:rPr>
                    <w:t>Organize and carry out</w:t>
                  </w:r>
                  <w:r w:rsidRPr="000D0B9A">
                    <w:rPr>
                      <w:sz w:val="18"/>
                      <w:szCs w:val="18"/>
                    </w:rPr>
                    <w:t xml:space="preserve"> </w:t>
                  </w:r>
                  <w:r w:rsidRPr="000D0B9A">
                    <w:rPr>
                      <w:rStyle w:val="hps"/>
                      <w:sz w:val="18"/>
                      <w:szCs w:val="18"/>
                    </w:rPr>
                    <w:t>scientific</w:t>
                  </w:r>
                  <w:r w:rsidRPr="000D0B9A">
                    <w:rPr>
                      <w:sz w:val="18"/>
                      <w:szCs w:val="18"/>
                    </w:rPr>
                    <w:t xml:space="preserve"> </w:t>
                  </w:r>
                  <w:r w:rsidRPr="000D0B9A">
                    <w:rPr>
                      <w:rStyle w:val="hps"/>
                      <w:sz w:val="18"/>
                      <w:szCs w:val="18"/>
                    </w:rPr>
                    <w:t>meetings and projects</w:t>
                  </w:r>
                  <w:r w:rsidRPr="000D0B9A">
                    <w:rPr>
                      <w:sz w:val="18"/>
                      <w:szCs w:val="18"/>
                    </w:rPr>
                    <w:t>.</w:t>
                  </w:r>
                </w:p>
              </w:tc>
              <w:tc>
                <w:tcPr>
                  <w:tcW w:w="441" w:type="dxa"/>
                </w:tcPr>
                <w:p w14:paraId="13482580" w14:textId="77777777" w:rsidR="000D0B9A" w:rsidRPr="000D0B9A" w:rsidRDefault="000D0B9A" w:rsidP="000D0B9A">
                  <w:pPr>
                    <w:rPr>
                      <w:rFonts w:ascii="Times New Roman" w:hAnsi="Times New Roman" w:cs="Times New Roman"/>
                      <w:b/>
                      <w:color w:val="FF0000"/>
                      <w:sz w:val="18"/>
                      <w:szCs w:val="18"/>
                    </w:rPr>
                  </w:pPr>
                </w:p>
              </w:tc>
              <w:tc>
                <w:tcPr>
                  <w:tcW w:w="441" w:type="dxa"/>
                </w:tcPr>
                <w:p w14:paraId="51D357D8" w14:textId="77777777" w:rsidR="000D0B9A" w:rsidRPr="000D0B9A" w:rsidRDefault="000D0B9A" w:rsidP="000D0B9A">
                  <w:pPr>
                    <w:rPr>
                      <w:rFonts w:ascii="Times New Roman" w:hAnsi="Times New Roman" w:cs="Times New Roman"/>
                      <w:b/>
                      <w:color w:val="FF0000"/>
                      <w:sz w:val="18"/>
                      <w:szCs w:val="18"/>
                    </w:rPr>
                  </w:pPr>
                </w:p>
              </w:tc>
              <w:tc>
                <w:tcPr>
                  <w:tcW w:w="441" w:type="dxa"/>
                </w:tcPr>
                <w:p w14:paraId="33DDEA16" w14:textId="4221C5D3" w:rsidR="000D0B9A" w:rsidRPr="000D0B9A" w:rsidRDefault="000D0B9A" w:rsidP="000D0B9A">
                  <w:pPr>
                    <w:rPr>
                      <w:rFonts w:ascii="Times New Roman" w:hAnsi="Times New Roman" w:cs="Times New Roman"/>
                      <w:b/>
                      <w:color w:val="FF0000"/>
                      <w:sz w:val="18"/>
                      <w:szCs w:val="18"/>
                    </w:rPr>
                  </w:pPr>
                  <w:r w:rsidRPr="000D0B9A">
                    <w:rPr>
                      <w:rFonts w:ascii="Times New Roman" w:hAnsi="Times New Roman" w:cs="Times New Roman"/>
                      <w:b/>
                      <w:sz w:val="18"/>
                      <w:szCs w:val="18"/>
                    </w:rPr>
                    <w:t>X</w:t>
                  </w:r>
                </w:p>
              </w:tc>
              <w:tc>
                <w:tcPr>
                  <w:tcW w:w="441" w:type="dxa"/>
                </w:tcPr>
                <w:p w14:paraId="636A280E" w14:textId="77777777" w:rsidR="000D0B9A" w:rsidRPr="000D0B9A" w:rsidRDefault="000D0B9A" w:rsidP="000D0B9A">
                  <w:pPr>
                    <w:rPr>
                      <w:rFonts w:ascii="Times New Roman" w:hAnsi="Times New Roman" w:cs="Times New Roman"/>
                      <w:b/>
                      <w:color w:val="FF0000"/>
                      <w:sz w:val="18"/>
                      <w:szCs w:val="18"/>
                    </w:rPr>
                  </w:pPr>
                </w:p>
              </w:tc>
              <w:tc>
                <w:tcPr>
                  <w:tcW w:w="441" w:type="dxa"/>
                </w:tcPr>
                <w:p w14:paraId="7A8F87A9" w14:textId="77777777" w:rsidR="000D0B9A" w:rsidRPr="000D0B9A" w:rsidRDefault="000D0B9A" w:rsidP="000D0B9A">
                  <w:pPr>
                    <w:rPr>
                      <w:rFonts w:ascii="Times New Roman" w:hAnsi="Times New Roman" w:cs="Times New Roman"/>
                      <w:b/>
                      <w:color w:val="FF0000"/>
                      <w:sz w:val="18"/>
                      <w:szCs w:val="18"/>
                    </w:rPr>
                  </w:pPr>
                </w:p>
              </w:tc>
            </w:tr>
            <w:tr w:rsidR="000D0B9A" w:rsidRPr="0029162F" w14:paraId="2AF21DE5" w14:textId="77777777" w:rsidTr="000D0B9A">
              <w:tc>
                <w:tcPr>
                  <w:tcW w:w="577" w:type="dxa"/>
                  <w:vAlign w:val="center"/>
                </w:tcPr>
                <w:p w14:paraId="10D25B5F" w14:textId="77777777" w:rsidR="000D0B9A" w:rsidRPr="000D0B9A" w:rsidRDefault="000D0B9A" w:rsidP="000D0B9A">
                  <w:pPr>
                    <w:jc w:val="center"/>
                    <w:rPr>
                      <w:rFonts w:ascii="Times New Roman" w:hAnsi="Times New Roman" w:cs="Times New Roman"/>
                      <w:b/>
                      <w:sz w:val="18"/>
                      <w:szCs w:val="18"/>
                    </w:rPr>
                  </w:pPr>
                  <w:r w:rsidRPr="000D0B9A">
                    <w:rPr>
                      <w:rFonts w:ascii="Times New Roman" w:hAnsi="Times New Roman" w:cs="Times New Roman"/>
                      <w:b/>
                      <w:sz w:val="18"/>
                      <w:szCs w:val="18"/>
                    </w:rPr>
                    <w:t>11</w:t>
                  </w:r>
                </w:p>
              </w:tc>
              <w:tc>
                <w:tcPr>
                  <w:tcW w:w="5723" w:type="dxa"/>
                </w:tcPr>
                <w:p w14:paraId="71080CC6" w14:textId="6AF7ADD7" w:rsidR="000D0B9A" w:rsidRPr="000D0B9A" w:rsidRDefault="000D0B9A" w:rsidP="000D0B9A">
                  <w:pPr>
                    <w:pStyle w:val="NormalWeb"/>
                    <w:spacing w:before="0" w:beforeAutospacing="0" w:after="0" w:afterAutospacing="0" w:line="360" w:lineRule="auto"/>
                    <w:rPr>
                      <w:color w:val="FF0000"/>
                      <w:sz w:val="18"/>
                      <w:szCs w:val="18"/>
                    </w:rPr>
                  </w:pPr>
                  <w:r w:rsidRPr="000D0B9A">
                    <w:rPr>
                      <w:sz w:val="18"/>
                      <w:szCs w:val="18"/>
                    </w:rPr>
                    <w:t xml:space="preserve">Learning foreign language, knowing statistics and can use computer programs. </w:t>
                  </w:r>
                </w:p>
              </w:tc>
              <w:tc>
                <w:tcPr>
                  <w:tcW w:w="441" w:type="dxa"/>
                </w:tcPr>
                <w:p w14:paraId="5CDEE9C9" w14:textId="3AD4F1D7" w:rsidR="000D0B9A" w:rsidRPr="000D0B9A" w:rsidRDefault="000D0B9A" w:rsidP="000D0B9A">
                  <w:pPr>
                    <w:rPr>
                      <w:rFonts w:ascii="Times New Roman" w:hAnsi="Times New Roman" w:cs="Times New Roman"/>
                      <w:b/>
                      <w:color w:val="FF0000"/>
                      <w:sz w:val="18"/>
                      <w:szCs w:val="18"/>
                    </w:rPr>
                  </w:pPr>
                  <w:r w:rsidRPr="000D0B9A">
                    <w:rPr>
                      <w:rFonts w:ascii="Times New Roman" w:hAnsi="Times New Roman" w:cs="Times New Roman"/>
                      <w:b/>
                      <w:sz w:val="18"/>
                      <w:szCs w:val="18"/>
                    </w:rPr>
                    <w:t>X</w:t>
                  </w:r>
                </w:p>
              </w:tc>
              <w:tc>
                <w:tcPr>
                  <w:tcW w:w="441" w:type="dxa"/>
                </w:tcPr>
                <w:p w14:paraId="6EBBA68C" w14:textId="77777777" w:rsidR="000D0B9A" w:rsidRPr="000D0B9A" w:rsidRDefault="000D0B9A" w:rsidP="000D0B9A">
                  <w:pPr>
                    <w:rPr>
                      <w:rFonts w:ascii="Times New Roman" w:hAnsi="Times New Roman" w:cs="Times New Roman"/>
                      <w:b/>
                      <w:color w:val="FF0000"/>
                      <w:sz w:val="18"/>
                      <w:szCs w:val="18"/>
                    </w:rPr>
                  </w:pPr>
                </w:p>
              </w:tc>
              <w:tc>
                <w:tcPr>
                  <w:tcW w:w="441" w:type="dxa"/>
                </w:tcPr>
                <w:p w14:paraId="2FF14398" w14:textId="164E8BC4" w:rsidR="000D0B9A" w:rsidRPr="000D0B9A" w:rsidRDefault="000D0B9A" w:rsidP="000D0B9A">
                  <w:pPr>
                    <w:rPr>
                      <w:rFonts w:ascii="Times New Roman" w:hAnsi="Times New Roman" w:cs="Times New Roman"/>
                      <w:b/>
                      <w:color w:val="FF0000"/>
                      <w:sz w:val="18"/>
                      <w:szCs w:val="18"/>
                    </w:rPr>
                  </w:pPr>
                </w:p>
              </w:tc>
              <w:tc>
                <w:tcPr>
                  <w:tcW w:w="441" w:type="dxa"/>
                </w:tcPr>
                <w:p w14:paraId="55BAE613" w14:textId="77777777" w:rsidR="000D0B9A" w:rsidRPr="000D0B9A" w:rsidRDefault="000D0B9A" w:rsidP="000D0B9A">
                  <w:pPr>
                    <w:rPr>
                      <w:rFonts w:ascii="Times New Roman" w:hAnsi="Times New Roman" w:cs="Times New Roman"/>
                      <w:b/>
                      <w:color w:val="FF0000"/>
                      <w:sz w:val="18"/>
                      <w:szCs w:val="18"/>
                    </w:rPr>
                  </w:pPr>
                </w:p>
              </w:tc>
              <w:tc>
                <w:tcPr>
                  <w:tcW w:w="441" w:type="dxa"/>
                </w:tcPr>
                <w:p w14:paraId="7E194828" w14:textId="77777777" w:rsidR="000D0B9A" w:rsidRPr="000D0B9A" w:rsidRDefault="000D0B9A" w:rsidP="000D0B9A">
                  <w:pPr>
                    <w:rPr>
                      <w:rFonts w:ascii="Times New Roman" w:hAnsi="Times New Roman" w:cs="Times New Roman"/>
                      <w:b/>
                      <w:color w:val="FF0000"/>
                      <w:sz w:val="18"/>
                      <w:szCs w:val="18"/>
                    </w:rPr>
                  </w:pPr>
                </w:p>
              </w:tc>
            </w:tr>
          </w:tbl>
          <w:p w14:paraId="5BC65A32" w14:textId="77777777" w:rsidR="0029162F" w:rsidRPr="0029162F" w:rsidRDefault="0029162F" w:rsidP="0029162F">
            <w:pPr>
              <w:widowControl w:val="0"/>
              <w:spacing w:line="240" w:lineRule="auto"/>
              <w:jc w:val="center"/>
              <w:rPr>
                <w:b/>
                <w:sz w:val="18"/>
                <w:szCs w:val="18"/>
              </w:rPr>
            </w:pPr>
          </w:p>
        </w:tc>
      </w:tr>
    </w:tbl>
    <w:p w14:paraId="69049F72" w14:textId="7165C116" w:rsidR="008638CA" w:rsidRDefault="008638CA">
      <w:pPr>
        <w:rPr>
          <w:b/>
        </w:rPr>
      </w:pPr>
    </w:p>
    <w:p w14:paraId="67AD5FAD" w14:textId="77777777" w:rsidR="008638CA" w:rsidRDefault="008638CA">
      <w:pPr>
        <w:rPr>
          <w:b/>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0CBC" w:rsidRPr="004C09AC" w14:paraId="09DD128B"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39338E0B" w14:textId="695D7825" w:rsidR="002A0CBC" w:rsidRPr="008638CA" w:rsidRDefault="001363E5" w:rsidP="0060048B">
            <w:pPr>
              <w:widowControl w:val="0"/>
              <w:spacing w:line="240" w:lineRule="auto"/>
              <w:jc w:val="center"/>
              <w:rPr>
                <w:rFonts w:ascii="Times New Roman" w:hAnsi="Times New Roman" w:cs="Times New Roman"/>
                <w:b/>
                <w:sz w:val="20"/>
                <w:szCs w:val="20"/>
                <w:lang w:val="tr-TR"/>
              </w:rPr>
            </w:pPr>
            <w:r w:rsidRPr="008638CA">
              <w:rPr>
                <w:rFonts w:ascii="Times New Roman" w:hAnsi="Times New Roman" w:cs="Times New Roman"/>
                <w:b/>
                <w:sz w:val="20"/>
                <w:szCs w:val="20"/>
                <w:lang w:val="tr-TR"/>
              </w:rPr>
              <w:t>PHASE</w:t>
            </w:r>
            <w:r w:rsidR="002A0CBC" w:rsidRPr="008638CA">
              <w:rPr>
                <w:rFonts w:ascii="Times New Roman" w:hAnsi="Times New Roman" w:cs="Times New Roman"/>
                <w:b/>
                <w:sz w:val="20"/>
                <w:szCs w:val="20"/>
                <w:lang w:val="tr-TR"/>
              </w:rPr>
              <w:t xml:space="preserve"> 5 </w:t>
            </w:r>
            <w:r w:rsidR="002967BD" w:rsidRPr="008638CA">
              <w:rPr>
                <w:rFonts w:ascii="Times New Roman" w:hAnsi="Times New Roman" w:cs="Times New Roman"/>
                <w:b/>
                <w:sz w:val="20"/>
                <w:szCs w:val="20"/>
                <w:lang w:val="tr-TR"/>
              </w:rPr>
              <w:t xml:space="preserve">MED </w:t>
            </w:r>
            <w:r w:rsidR="008638CA" w:rsidRPr="008638CA">
              <w:rPr>
                <w:rFonts w:ascii="Times New Roman" w:hAnsi="Times New Roman" w:cs="Times New Roman"/>
                <w:b/>
                <w:sz w:val="20"/>
                <w:szCs w:val="20"/>
                <w:lang w:val="tr-TR"/>
              </w:rPr>
              <w:t xml:space="preserve">516 CLINICAL ETHICS </w:t>
            </w:r>
            <w:r w:rsidRPr="008638CA">
              <w:rPr>
                <w:rFonts w:ascii="Times New Roman" w:hAnsi="Times New Roman" w:cs="Times New Roman"/>
                <w:b/>
                <w:sz w:val="20"/>
                <w:szCs w:val="20"/>
                <w:lang w:val="tr-TR"/>
              </w:rPr>
              <w:t>CLERKS</w:t>
            </w:r>
            <w:r w:rsidR="002A0CBC" w:rsidRPr="008638CA">
              <w:rPr>
                <w:rFonts w:ascii="Times New Roman" w:hAnsi="Times New Roman" w:cs="Times New Roman"/>
                <w:b/>
                <w:sz w:val="20"/>
                <w:szCs w:val="20"/>
                <w:lang w:val="tr-TR"/>
              </w:rPr>
              <w:t>HIP LIST AND RANKING</w:t>
            </w:r>
          </w:p>
        </w:tc>
      </w:tr>
      <w:tr w:rsidR="002A0CBC" w:rsidRPr="004C09AC" w14:paraId="52B9A033"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B741E7" w:rsidRPr="004C09AC" w14:paraId="7595A218" w14:textId="77777777" w:rsidTr="009B6DE9">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8D9945C" w14:textId="77777777" w:rsidR="00B741E7" w:rsidRPr="004C09AC" w:rsidRDefault="00B741E7" w:rsidP="00B741E7">
                  <w:pPr>
                    <w:widowControl w:val="0"/>
                    <w:jc w:val="center"/>
                    <w:rPr>
                      <w:sz w:val="14"/>
                      <w:szCs w:val="14"/>
                      <w:lang w:val="tr-TR"/>
                    </w:rPr>
                  </w:pPr>
                  <w:r w:rsidRPr="004C09AC">
                    <w:rPr>
                      <w:b/>
                      <w:sz w:val="14"/>
                      <w:szCs w:val="14"/>
                      <w:lang w:val="tr-TR"/>
                    </w:rPr>
                    <w:t>Sequence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E1D3AFB" w14:textId="77777777" w:rsidR="00B741E7" w:rsidRPr="004C09AC" w:rsidRDefault="00B741E7" w:rsidP="00B741E7">
                  <w:pPr>
                    <w:widowControl w:val="0"/>
                    <w:rPr>
                      <w:sz w:val="14"/>
                      <w:szCs w:val="14"/>
                      <w:lang w:val="tr-TR"/>
                    </w:rPr>
                  </w:pPr>
                  <w:r>
                    <w:rPr>
                      <w:b/>
                      <w:sz w:val="14"/>
                      <w:szCs w:val="14"/>
                      <w:lang w:val="tr-TR"/>
                    </w:rPr>
                    <w:t>Subject/</w:t>
                  </w:r>
                  <w:r w:rsidRPr="004C09AC">
                    <w:rPr>
                      <w:b/>
                      <w:sz w:val="14"/>
                      <w:szCs w:val="14"/>
                      <w:lang w:val="tr-TR"/>
                    </w:rPr>
                    <w:t>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626C7371" w14:textId="77777777" w:rsidR="00B741E7" w:rsidRPr="004C09AC" w:rsidRDefault="00B741E7" w:rsidP="00B741E7">
                  <w:pPr>
                    <w:widowControl w:val="0"/>
                    <w:rPr>
                      <w:sz w:val="14"/>
                      <w:szCs w:val="14"/>
                      <w:lang w:val="tr-TR"/>
                    </w:rPr>
                  </w:pPr>
                  <w:r>
                    <w:rPr>
                      <w:b/>
                      <w:color w:val="333333"/>
                      <w:sz w:val="14"/>
                      <w:szCs w:val="14"/>
                      <w:lang w:val="tr-TR"/>
                    </w:rPr>
                    <w:t>Instructor</w:t>
                  </w:r>
                </w:p>
              </w:tc>
            </w:tr>
            <w:tr w:rsidR="00B741E7" w:rsidRPr="004C09AC" w14:paraId="53C65C65" w14:textId="77777777" w:rsidTr="009B6D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8787014" w14:textId="77777777" w:rsidR="00B741E7" w:rsidRPr="004C09AC" w:rsidRDefault="00B741E7" w:rsidP="00B741E7">
                  <w:pPr>
                    <w:widowControl w:val="0"/>
                    <w:jc w:val="right"/>
                    <w:rPr>
                      <w:sz w:val="14"/>
                      <w:szCs w:val="14"/>
                      <w:lang w:val="tr-TR"/>
                    </w:rPr>
                  </w:pPr>
                  <w:r>
                    <w:rPr>
                      <w:color w:val="333333"/>
                      <w:sz w:val="14"/>
                      <w:szCs w:val="14"/>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F705E66" w14:textId="77777777" w:rsidR="00B741E7" w:rsidRPr="00A017FE" w:rsidRDefault="00B741E7" w:rsidP="00B741E7">
                  <w:pPr>
                    <w:widowControl w:val="0"/>
                    <w:spacing w:line="240" w:lineRule="auto"/>
                    <w:rPr>
                      <w:color w:val="333333"/>
                      <w:sz w:val="16"/>
                      <w:szCs w:val="16"/>
                      <w:lang w:val="tr-TR"/>
                    </w:rPr>
                  </w:pPr>
                  <w:r w:rsidRPr="00A017FE">
                    <w:rPr>
                      <w:rFonts w:eastAsia="Times New Roman"/>
                      <w:sz w:val="16"/>
                      <w:szCs w:val="16"/>
                      <w:lang w:val="tr-TR" w:eastAsia="tr-TR"/>
                    </w:rPr>
                    <w:t>Clinical Ethics and Its Meaning</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E22C32" w14:textId="77777777" w:rsidR="00B741E7" w:rsidRPr="00270A05" w:rsidRDefault="00B741E7" w:rsidP="00B741E7">
                  <w:pPr>
                    <w:widowControl w:val="0"/>
                    <w:rPr>
                      <w:sz w:val="16"/>
                      <w:szCs w:val="16"/>
                      <w:lang w:val="tr-TR"/>
                    </w:rPr>
                  </w:pPr>
                  <w:r w:rsidRPr="00270A05">
                    <w:rPr>
                      <w:sz w:val="16"/>
                      <w:szCs w:val="16"/>
                    </w:rPr>
                    <w:t>Prof.Dr.Ayşegül ERDEMİR</w:t>
                  </w:r>
                </w:p>
              </w:tc>
            </w:tr>
            <w:tr w:rsidR="00B741E7" w:rsidRPr="004C09AC" w14:paraId="500C63C9" w14:textId="77777777" w:rsidTr="009B6D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D36D8C" w14:textId="77777777" w:rsidR="00B741E7" w:rsidRPr="004C09AC" w:rsidRDefault="00B741E7" w:rsidP="00B741E7">
                  <w:pPr>
                    <w:widowControl w:val="0"/>
                    <w:jc w:val="right"/>
                    <w:rPr>
                      <w:color w:val="333333"/>
                      <w:sz w:val="14"/>
                      <w:szCs w:val="14"/>
                      <w:lang w:val="tr-TR"/>
                    </w:rPr>
                  </w:pPr>
                  <w:r>
                    <w:rPr>
                      <w:color w:val="333333"/>
                      <w:sz w:val="14"/>
                      <w:szCs w:val="14"/>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91E9269" w14:textId="77777777" w:rsidR="00B741E7" w:rsidRPr="00A017FE" w:rsidRDefault="00B741E7" w:rsidP="00B741E7">
                  <w:pPr>
                    <w:widowControl w:val="0"/>
                    <w:rPr>
                      <w:color w:val="333333"/>
                      <w:sz w:val="16"/>
                      <w:szCs w:val="16"/>
                      <w:lang w:val="tr-TR"/>
                    </w:rPr>
                  </w:pPr>
                  <w:r w:rsidRPr="00A017FE">
                    <w:rPr>
                      <w:rFonts w:eastAsia="Times New Roman"/>
                      <w:sz w:val="16"/>
                      <w:szCs w:val="16"/>
                      <w:lang w:val="tr-TR" w:eastAsia="tr-TR"/>
                    </w:rPr>
                    <w:t>Patients Rights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4E3BE68" w14:textId="77777777" w:rsidR="00B741E7" w:rsidRPr="00270A05" w:rsidRDefault="00B741E7" w:rsidP="00B741E7">
                  <w:pPr>
                    <w:widowControl w:val="0"/>
                    <w:rPr>
                      <w:sz w:val="16"/>
                      <w:szCs w:val="16"/>
                      <w:lang w:val="tr-TR"/>
                    </w:rPr>
                  </w:pPr>
                  <w:r w:rsidRPr="00270A05">
                    <w:rPr>
                      <w:sz w:val="16"/>
                      <w:szCs w:val="16"/>
                    </w:rPr>
                    <w:t>Prof.Dr.Ayşegül ERDEMİR</w:t>
                  </w:r>
                </w:p>
              </w:tc>
            </w:tr>
            <w:tr w:rsidR="00B741E7" w:rsidRPr="004C09AC" w14:paraId="3FAB14B0" w14:textId="77777777" w:rsidTr="009B6D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5D0538" w14:textId="77777777" w:rsidR="00B741E7" w:rsidRPr="004C09AC" w:rsidRDefault="00B741E7" w:rsidP="00B741E7">
                  <w:pPr>
                    <w:widowControl w:val="0"/>
                    <w:jc w:val="right"/>
                    <w:rPr>
                      <w:sz w:val="14"/>
                      <w:szCs w:val="14"/>
                      <w:lang w:val="tr-TR"/>
                    </w:rPr>
                  </w:pPr>
                  <w:r>
                    <w:rPr>
                      <w:color w:val="333333"/>
                      <w:sz w:val="14"/>
                      <w:szCs w:val="14"/>
                      <w:lang w:val="tr-TR"/>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99DD7BD" w14:textId="77777777" w:rsidR="00B741E7" w:rsidRPr="00A017FE" w:rsidRDefault="00B741E7" w:rsidP="00B741E7">
                  <w:pPr>
                    <w:widowControl w:val="0"/>
                    <w:rPr>
                      <w:color w:val="333333"/>
                      <w:sz w:val="16"/>
                      <w:szCs w:val="16"/>
                      <w:lang w:val="tr-TR"/>
                    </w:rPr>
                  </w:pPr>
                  <w:r w:rsidRPr="00A017FE">
                    <w:rPr>
                      <w:rFonts w:eastAsia="Times New Roman"/>
                      <w:sz w:val="16"/>
                      <w:szCs w:val="16"/>
                      <w:lang w:val="tr-TR" w:eastAsia="tr-TR"/>
                    </w:rPr>
                    <w:t>Relations of Patient-Physician</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76A2F72" w14:textId="77777777" w:rsidR="00B741E7" w:rsidRPr="00270A05" w:rsidRDefault="00B741E7" w:rsidP="00B741E7">
                  <w:pPr>
                    <w:widowControl w:val="0"/>
                    <w:rPr>
                      <w:sz w:val="16"/>
                      <w:szCs w:val="16"/>
                      <w:lang w:val="tr-TR"/>
                    </w:rPr>
                  </w:pPr>
                  <w:r w:rsidRPr="00270A05">
                    <w:rPr>
                      <w:sz w:val="16"/>
                      <w:szCs w:val="16"/>
                    </w:rPr>
                    <w:t>Prof.Dr.Ayşegül ERDEMİR</w:t>
                  </w:r>
                </w:p>
              </w:tc>
            </w:tr>
            <w:tr w:rsidR="00B741E7" w:rsidRPr="004C09AC" w14:paraId="4B5491D1" w14:textId="77777777" w:rsidTr="009B6D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145698C" w14:textId="77777777" w:rsidR="00B741E7" w:rsidRPr="004C09AC" w:rsidRDefault="00B741E7" w:rsidP="00B741E7">
                  <w:pPr>
                    <w:widowControl w:val="0"/>
                    <w:jc w:val="right"/>
                    <w:rPr>
                      <w:sz w:val="14"/>
                      <w:szCs w:val="14"/>
                      <w:lang w:val="tr-TR"/>
                    </w:rPr>
                  </w:pPr>
                  <w:r>
                    <w:rPr>
                      <w:color w:val="333333"/>
                      <w:sz w:val="14"/>
                      <w:szCs w:val="14"/>
                      <w:lang w:val="tr-TR"/>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EEEEFE1" w14:textId="77777777" w:rsidR="00B741E7" w:rsidRPr="00A017FE" w:rsidRDefault="00B741E7" w:rsidP="00B741E7">
                  <w:pPr>
                    <w:widowControl w:val="0"/>
                    <w:rPr>
                      <w:color w:val="333333"/>
                      <w:sz w:val="16"/>
                      <w:szCs w:val="16"/>
                      <w:lang w:val="tr-TR"/>
                    </w:rPr>
                  </w:pPr>
                  <w:r w:rsidRPr="00A017FE">
                    <w:rPr>
                      <w:rFonts w:eastAsia="Times New Roman"/>
                      <w:sz w:val="16"/>
                      <w:szCs w:val="16"/>
                      <w:lang w:val="tr-TR" w:eastAsia="tr-TR"/>
                    </w:rPr>
                    <w:t>Ethical Principles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F758AA4" w14:textId="77777777" w:rsidR="00B741E7" w:rsidRPr="00270A05" w:rsidRDefault="00B741E7" w:rsidP="00B741E7">
                  <w:pPr>
                    <w:widowControl w:val="0"/>
                    <w:rPr>
                      <w:sz w:val="16"/>
                      <w:szCs w:val="16"/>
                      <w:lang w:val="tr-TR"/>
                    </w:rPr>
                  </w:pPr>
                  <w:r w:rsidRPr="00270A05">
                    <w:rPr>
                      <w:sz w:val="16"/>
                      <w:szCs w:val="16"/>
                    </w:rPr>
                    <w:t>Prof.Dr.Ayşegül ERDEMİR</w:t>
                  </w:r>
                </w:p>
              </w:tc>
            </w:tr>
            <w:tr w:rsidR="00B741E7" w:rsidRPr="004C09AC" w14:paraId="250C5DDD" w14:textId="77777777" w:rsidTr="009B6D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6AC969" w14:textId="77777777" w:rsidR="00B741E7" w:rsidRPr="004C09AC" w:rsidRDefault="00B741E7" w:rsidP="00B741E7">
                  <w:pPr>
                    <w:widowControl w:val="0"/>
                    <w:jc w:val="right"/>
                    <w:rPr>
                      <w:sz w:val="14"/>
                      <w:szCs w:val="14"/>
                      <w:lang w:val="tr-TR"/>
                    </w:rPr>
                  </w:pPr>
                  <w:r>
                    <w:rPr>
                      <w:color w:val="333333"/>
                      <w:sz w:val="14"/>
                      <w:szCs w:val="14"/>
                      <w:lang w:val="tr-TR"/>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9BD6363" w14:textId="77777777" w:rsidR="00B741E7" w:rsidRPr="00A017FE" w:rsidRDefault="00B741E7" w:rsidP="00B741E7">
                  <w:pPr>
                    <w:widowControl w:val="0"/>
                    <w:rPr>
                      <w:color w:val="333333"/>
                      <w:sz w:val="16"/>
                      <w:szCs w:val="16"/>
                      <w:lang w:val="tr-TR"/>
                    </w:rPr>
                  </w:pPr>
                  <w:r w:rsidRPr="00A017FE">
                    <w:rPr>
                      <w:rFonts w:eastAsia="Times New Roman"/>
                      <w:sz w:val="16"/>
                      <w:szCs w:val="16"/>
                      <w:lang w:val="tr-TR" w:eastAsia="tr-TR"/>
                    </w:rPr>
                    <w:t>Consultation and Quackery in the Clinical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19AA72F" w14:textId="77777777" w:rsidR="00B741E7" w:rsidRPr="00270A05" w:rsidRDefault="00B741E7" w:rsidP="00B741E7">
                  <w:pPr>
                    <w:widowControl w:val="0"/>
                    <w:rPr>
                      <w:sz w:val="16"/>
                      <w:szCs w:val="16"/>
                      <w:lang w:val="tr-TR"/>
                    </w:rPr>
                  </w:pPr>
                  <w:r w:rsidRPr="00270A05">
                    <w:rPr>
                      <w:sz w:val="16"/>
                      <w:szCs w:val="16"/>
                    </w:rPr>
                    <w:t>Prof.Dr.Ayşegül ERDEMİR</w:t>
                  </w:r>
                </w:p>
              </w:tc>
            </w:tr>
            <w:tr w:rsidR="00B741E7" w:rsidRPr="004C09AC" w14:paraId="2344E667" w14:textId="77777777" w:rsidTr="009B6D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679AC12" w14:textId="77777777" w:rsidR="00B741E7" w:rsidRPr="004C09AC" w:rsidRDefault="00B741E7" w:rsidP="00B741E7">
                  <w:pPr>
                    <w:widowControl w:val="0"/>
                    <w:jc w:val="right"/>
                    <w:rPr>
                      <w:sz w:val="14"/>
                      <w:szCs w:val="14"/>
                      <w:lang w:val="tr-TR"/>
                    </w:rPr>
                  </w:pPr>
                  <w:r>
                    <w:rPr>
                      <w:color w:val="333333"/>
                      <w:sz w:val="14"/>
                      <w:szCs w:val="14"/>
                      <w:lang w:val="tr-TR"/>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4CB0A23" w14:textId="77777777" w:rsidR="00B741E7" w:rsidRPr="00A017FE" w:rsidRDefault="00B741E7" w:rsidP="00B741E7">
                  <w:pPr>
                    <w:widowControl w:val="0"/>
                    <w:rPr>
                      <w:color w:val="333333"/>
                      <w:sz w:val="16"/>
                      <w:szCs w:val="16"/>
                      <w:lang w:val="tr-TR"/>
                    </w:rPr>
                  </w:pPr>
                  <w:r w:rsidRPr="00A017FE">
                    <w:rPr>
                      <w:rFonts w:eastAsia="Times New Roman"/>
                      <w:sz w:val="16"/>
                      <w:szCs w:val="16"/>
                      <w:lang w:val="tr-TR" w:eastAsia="tr-TR"/>
                    </w:rPr>
                    <w:t>Genetic Problems and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50CFE8" w14:textId="77777777" w:rsidR="00B741E7" w:rsidRPr="00270A05" w:rsidRDefault="00B741E7" w:rsidP="00B741E7">
                  <w:pPr>
                    <w:widowControl w:val="0"/>
                    <w:rPr>
                      <w:sz w:val="16"/>
                      <w:szCs w:val="16"/>
                      <w:lang w:val="tr-TR"/>
                    </w:rPr>
                  </w:pPr>
                  <w:r w:rsidRPr="00270A05">
                    <w:rPr>
                      <w:sz w:val="16"/>
                      <w:szCs w:val="16"/>
                    </w:rPr>
                    <w:t>Prof.Dr.Ayşegül ERDEMİR</w:t>
                  </w:r>
                </w:p>
              </w:tc>
            </w:tr>
            <w:tr w:rsidR="00B741E7" w:rsidRPr="004C09AC" w14:paraId="11756ECE" w14:textId="77777777" w:rsidTr="009B6D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547BF35" w14:textId="77777777" w:rsidR="00B741E7" w:rsidRDefault="00B741E7" w:rsidP="00B741E7">
                  <w:pPr>
                    <w:widowControl w:val="0"/>
                    <w:jc w:val="right"/>
                    <w:rPr>
                      <w:color w:val="333333"/>
                      <w:sz w:val="14"/>
                      <w:szCs w:val="14"/>
                      <w:lang w:val="tr-TR"/>
                    </w:rPr>
                  </w:pPr>
                  <w:r>
                    <w:rPr>
                      <w:color w:val="333333"/>
                      <w:sz w:val="14"/>
                      <w:szCs w:val="14"/>
                      <w:lang w:val="tr-TR"/>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C7F1A29" w14:textId="77777777" w:rsidR="00B741E7" w:rsidRPr="00A017FE" w:rsidRDefault="00B741E7" w:rsidP="00B741E7">
                  <w:pPr>
                    <w:widowControl w:val="0"/>
                    <w:rPr>
                      <w:color w:val="333333"/>
                      <w:sz w:val="16"/>
                      <w:szCs w:val="16"/>
                      <w:lang w:val="tr-TR"/>
                    </w:rPr>
                  </w:pPr>
                  <w:r w:rsidRPr="00A017FE">
                    <w:rPr>
                      <w:rFonts w:eastAsia="Times New Roman"/>
                      <w:sz w:val="16"/>
                      <w:szCs w:val="16"/>
                      <w:lang w:val="tr-TR" w:eastAsia="tr-TR"/>
                    </w:rPr>
                    <w:t>Clinical Ethical Cases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31B82CB" w14:textId="77777777" w:rsidR="00B741E7" w:rsidRPr="00270A05" w:rsidRDefault="00B741E7" w:rsidP="00B741E7">
                  <w:pPr>
                    <w:widowControl w:val="0"/>
                    <w:rPr>
                      <w:color w:val="333333"/>
                      <w:sz w:val="16"/>
                      <w:szCs w:val="16"/>
                      <w:lang w:val="tr-TR"/>
                    </w:rPr>
                  </w:pPr>
                  <w:r w:rsidRPr="00270A05">
                    <w:rPr>
                      <w:sz w:val="16"/>
                      <w:szCs w:val="16"/>
                    </w:rPr>
                    <w:t>Prof.Dr.Ayşegül ERDEMİR</w:t>
                  </w:r>
                </w:p>
              </w:tc>
            </w:tr>
            <w:tr w:rsidR="00B741E7" w:rsidRPr="004C09AC" w14:paraId="289A5F81" w14:textId="77777777" w:rsidTr="009B6D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1288C22" w14:textId="77777777" w:rsidR="00B741E7" w:rsidRPr="004C09AC" w:rsidRDefault="00B741E7" w:rsidP="00B741E7">
                  <w:pPr>
                    <w:widowControl w:val="0"/>
                    <w:jc w:val="right"/>
                    <w:rPr>
                      <w:sz w:val="14"/>
                      <w:szCs w:val="14"/>
                      <w:lang w:val="tr-TR"/>
                    </w:rPr>
                  </w:pPr>
                  <w:r>
                    <w:rPr>
                      <w:color w:val="333333"/>
                      <w:sz w:val="14"/>
                      <w:szCs w:val="14"/>
                      <w:lang w:val="tr-TR"/>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B94D023" w14:textId="77777777" w:rsidR="00B741E7" w:rsidRPr="00A017FE" w:rsidRDefault="00B741E7" w:rsidP="00B741E7">
                  <w:pPr>
                    <w:widowControl w:val="0"/>
                    <w:spacing w:line="240" w:lineRule="auto"/>
                    <w:rPr>
                      <w:color w:val="333333"/>
                      <w:sz w:val="16"/>
                      <w:szCs w:val="16"/>
                      <w:lang w:val="tr-TR"/>
                    </w:rPr>
                  </w:pPr>
                  <w:r w:rsidRPr="00A017FE">
                    <w:rPr>
                      <w:rFonts w:eastAsia="Times New Roman"/>
                      <w:sz w:val="16"/>
                      <w:szCs w:val="16"/>
                      <w:lang w:val="tr-TR" w:eastAsia="tr-TR"/>
                    </w:rPr>
                    <w:t>Secrecy in Medicine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701BC1C" w14:textId="77777777" w:rsidR="00B741E7" w:rsidRPr="00270A05" w:rsidRDefault="00B741E7" w:rsidP="00B741E7">
                  <w:pPr>
                    <w:widowControl w:val="0"/>
                    <w:rPr>
                      <w:sz w:val="16"/>
                      <w:szCs w:val="16"/>
                      <w:lang w:val="tr-TR"/>
                    </w:rPr>
                  </w:pPr>
                  <w:r w:rsidRPr="00270A05">
                    <w:rPr>
                      <w:sz w:val="16"/>
                      <w:szCs w:val="16"/>
                    </w:rPr>
                    <w:t>Prof.Dr.Ayşegül ERDEMİR</w:t>
                  </w:r>
                </w:p>
              </w:tc>
            </w:tr>
            <w:tr w:rsidR="00B741E7" w:rsidRPr="004C09AC" w14:paraId="40737F0C" w14:textId="77777777" w:rsidTr="009B6D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4EAFD4" w14:textId="77777777" w:rsidR="00B741E7" w:rsidRPr="004C09AC" w:rsidRDefault="00B741E7" w:rsidP="00B741E7">
                  <w:pPr>
                    <w:widowControl w:val="0"/>
                    <w:jc w:val="right"/>
                    <w:rPr>
                      <w:sz w:val="14"/>
                      <w:szCs w:val="14"/>
                      <w:lang w:val="tr-TR"/>
                    </w:rPr>
                  </w:pPr>
                  <w:r>
                    <w:rPr>
                      <w:color w:val="333333"/>
                      <w:sz w:val="14"/>
                      <w:szCs w:val="14"/>
                      <w:lang w:val="tr-TR"/>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6BC3B4B" w14:textId="77777777" w:rsidR="00B741E7" w:rsidRPr="00A017FE" w:rsidRDefault="00B741E7" w:rsidP="00B741E7">
                  <w:pPr>
                    <w:widowControl w:val="0"/>
                    <w:rPr>
                      <w:color w:val="333333"/>
                      <w:sz w:val="16"/>
                      <w:szCs w:val="16"/>
                      <w:lang w:val="tr-TR"/>
                    </w:rPr>
                  </w:pPr>
                  <w:r w:rsidRPr="00A017FE">
                    <w:rPr>
                      <w:rFonts w:eastAsia="Times New Roman"/>
                      <w:sz w:val="16"/>
                      <w:szCs w:val="16"/>
                      <w:lang w:val="tr-TR" w:eastAsia="tr-TR"/>
                    </w:rPr>
                    <w:t>Clinical Drug İnvestigation and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3B9FF0" w14:textId="77777777" w:rsidR="00B741E7" w:rsidRPr="00270A05" w:rsidRDefault="00B741E7" w:rsidP="00B741E7">
                  <w:pPr>
                    <w:widowControl w:val="0"/>
                    <w:rPr>
                      <w:sz w:val="16"/>
                      <w:szCs w:val="16"/>
                      <w:lang w:val="tr-TR"/>
                    </w:rPr>
                  </w:pPr>
                  <w:r w:rsidRPr="00270A05">
                    <w:rPr>
                      <w:sz w:val="16"/>
                      <w:szCs w:val="16"/>
                    </w:rPr>
                    <w:t>Prof.Dr.Ayşegül ERDEMİR</w:t>
                  </w:r>
                </w:p>
              </w:tc>
            </w:tr>
            <w:tr w:rsidR="00B741E7" w:rsidRPr="004C09AC" w14:paraId="2BB36A18" w14:textId="77777777" w:rsidTr="009B6D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DDC66D" w14:textId="77777777" w:rsidR="00B741E7" w:rsidRPr="004C09AC" w:rsidRDefault="00B741E7" w:rsidP="00B741E7">
                  <w:pPr>
                    <w:widowControl w:val="0"/>
                    <w:jc w:val="right"/>
                    <w:rPr>
                      <w:sz w:val="14"/>
                      <w:szCs w:val="14"/>
                      <w:lang w:val="tr-TR"/>
                    </w:rPr>
                  </w:pPr>
                  <w:r w:rsidRPr="004C09AC">
                    <w:rPr>
                      <w:color w:val="333333"/>
                      <w:sz w:val="14"/>
                      <w:szCs w:val="14"/>
                      <w:lang w:val="tr-TR"/>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C121FFC" w14:textId="77777777" w:rsidR="00B741E7" w:rsidRPr="00A017FE" w:rsidRDefault="00B741E7" w:rsidP="00B741E7">
                  <w:pPr>
                    <w:widowControl w:val="0"/>
                    <w:rPr>
                      <w:color w:val="333333"/>
                      <w:sz w:val="16"/>
                      <w:szCs w:val="16"/>
                      <w:lang w:val="tr-TR"/>
                    </w:rPr>
                  </w:pPr>
                  <w:r w:rsidRPr="00A017FE">
                    <w:rPr>
                      <w:rFonts w:eastAsia="Times New Roman"/>
                      <w:sz w:val="16"/>
                      <w:szCs w:val="16"/>
                      <w:lang w:val="tr-TR" w:eastAsia="tr-TR"/>
                    </w:rPr>
                    <w:t>Paediatrics and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E61DEF7" w14:textId="77777777" w:rsidR="00B741E7" w:rsidRPr="00270A05" w:rsidRDefault="00B741E7" w:rsidP="00B741E7">
                  <w:pPr>
                    <w:widowControl w:val="0"/>
                    <w:rPr>
                      <w:sz w:val="16"/>
                      <w:szCs w:val="16"/>
                      <w:lang w:val="tr-TR"/>
                    </w:rPr>
                  </w:pPr>
                  <w:r w:rsidRPr="00270A05">
                    <w:rPr>
                      <w:sz w:val="16"/>
                      <w:szCs w:val="16"/>
                    </w:rPr>
                    <w:t>Prof.Dr.Ayşegül ERDEMİR</w:t>
                  </w:r>
                </w:p>
              </w:tc>
            </w:tr>
            <w:tr w:rsidR="00B741E7" w:rsidRPr="004C09AC" w14:paraId="25746D70" w14:textId="77777777" w:rsidTr="009B6DE9">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F9F5AF" w14:textId="77777777" w:rsidR="00B741E7" w:rsidRPr="004C09AC" w:rsidRDefault="00B741E7" w:rsidP="00B741E7">
                  <w:pPr>
                    <w:widowControl w:val="0"/>
                    <w:jc w:val="right"/>
                    <w:rPr>
                      <w:color w:val="333333"/>
                      <w:sz w:val="14"/>
                      <w:szCs w:val="14"/>
                      <w:lang w:val="tr-TR"/>
                    </w:rPr>
                  </w:pPr>
                  <w:r>
                    <w:rPr>
                      <w:color w:val="333333"/>
                      <w:sz w:val="14"/>
                      <w:szCs w:val="14"/>
                      <w:lang w:val="tr-TR"/>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C5301AF" w14:textId="77777777" w:rsidR="00B741E7" w:rsidRPr="00A017FE" w:rsidRDefault="00B741E7" w:rsidP="00B741E7">
                  <w:pPr>
                    <w:widowControl w:val="0"/>
                    <w:rPr>
                      <w:color w:val="333333"/>
                      <w:sz w:val="16"/>
                      <w:szCs w:val="16"/>
                      <w:lang w:val="tr-TR"/>
                    </w:rPr>
                  </w:pPr>
                  <w:r w:rsidRPr="00A017FE">
                    <w:rPr>
                      <w:rFonts w:eastAsia="Times New Roman"/>
                      <w:sz w:val="16"/>
                      <w:szCs w:val="16"/>
                      <w:lang w:val="tr-TR" w:eastAsia="tr-TR"/>
                    </w:rPr>
                    <w:t>Stem Cells and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7745883" w14:textId="77777777" w:rsidR="00B741E7" w:rsidRPr="00270A05" w:rsidRDefault="00B741E7" w:rsidP="00B741E7">
                  <w:pPr>
                    <w:widowControl w:val="0"/>
                    <w:rPr>
                      <w:color w:val="333333"/>
                      <w:sz w:val="16"/>
                      <w:szCs w:val="16"/>
                      <w:lang w:val="tr-TR"/>
                    </w:rPr>
                  </w:pPr>
                  <w:r w:rsidRPr="00270A05">
                    <w:rPr>
                      <w:sz w:val="16"/>
                      <w:szCs w:val="16"/>
                    </w:rPr>
                    <w:t>Prof.Dr.Ayşegül ERDEMİR</w:t>
                  </w:r>
                </w:p>
              </w:tc>
            </w:tr>
          </w:tbl>
          <w:p w14:paraId="5266F45E" w14:textId="77777777" w:rsidR="002A0CBC" w:rsidRPr="004C09AC" w:rsidRDefault="002A0CBC" w:rsidP="00072913">
            <w:pPr>
              <w:widowControl w:val="0"/>
              <w:spacing w:line="240" w:lineRule="auto"/>
              <w:rPr>
                <w:b/>
                <w:sz w:val="18"/>
                <w:szCs w:val="18"/>
                <w:lang w:val="tr-TR"/>
              </w:rPr>
            </w:pPr>
          </w:p>
        </w:tc>
      </w:tr>
    </w:tbl>
    <w:p w14:paraId="19D2796F" w14:textId="77777777" w:rsidR="0029162F" w:rsidRDefault="0029162F">
      <w:pPr>
        <w:jc w:val="center"/>
      </w:pPr>
    </w:p>
    <w:p w14:paraId="1B5D80F8" w14:textId="77777777" w:rsidR="0029162F" w:rsidRDefault="0029162F">
      <w:pPr>
        <w:jc w:val="center"/>
      </w:pPr>
    </w:p>
    <w:p w14:paraId="5F4B6799" w14:textId="77777777" w:rsidR="0029162F" w:rsidRDefault="0029162F">
      <w:pPr>
        <w:jc w:val="center"/>
      </w:pPr>
    </w:p>
    <w:p w14:paraId="1F7D3880" w14:textId="77777777" w:rsidR="0029162F" w:rsidRDefault="0029162F">
      <w:pPr>
        <w:jc w:val="center"/>
      </w:pPr>
    </w:p>
    <w:p w14:paraId="24A7FF90" w14:textId="77777777" w:rsidR="0029162F" w:rsidRDefault="0029162F">
      <w:pPr>
        <w:jc w:val="center"/>
      </w:pPr>
    </w:p>
    <w:p w14:paraId="2163AA3E" w14:textId="77777777" w:rsidR="0029162F" w:rsidRDefault="0029162F">
      <w:pPr>
        <w:jc w:val="center"/>
      </w:pPr>
    </w:p>
    <w:p w14:paraId="58160AF2" w14:textId="77777777" w:rsidR="0029162F" w:rsidRDefault="0029162F">
      <w:pPr>
        <w:jc w:val="center"/>
      </w:pPr>
    </w:p>
    <w:p w14:paraId="2D4F4625" w14:textId="77777777" w:rsidR="0029162F" w:rsidRDefault="0029162F">
      <w:pPr>
        <w:jc w:val="center"/>
      </w:pPr>
    </w:p>
    <w:p w14:paraId="7EE14C23" w14:textId="77777777" w:rsidR="0029162F" w:rsidRDefault="0029162F">
      <w:pPr>
        <w:jc w:val="center"/>
      </w:pPr>
    </w:p>
    <w:p w14:paraId="4C6D0D7B" w14:textId="035F66C4" w:rsidR="0029162F" w:rsidRDefault="0029162F">
      <w:pPr>
        <w:jc w:val="center"/>
      </w:pPr>
    </w:p>
    <w:p w14:paraId="24603026" w14:textId="77777777" w:rsidR="0029162F" w:rsidRDefault="0029162F">
      <w:pPr>
        <w:jc w:val="center"/>
        <w:sectPr w:rsidR="0029162F">
          <w:pgSz w:w="11909" w:h="16834"/>
          <w:pgMar w:top="1440" w:right="1440" w:bottom="1440" w:left="1440" w:header="720" w:footer="720" w:gutter="0"/>
          <w:pgNumType w:start="1"/>
          <w:cols w:space="720"/>
        </w:sectPr>
      </w:pPr>
    </w:p>
    <w:p w14:paraId="7DF6203A" w14:textId="663F45A8" w:rsidR="0029162F" w:rsidRDefault="0029162F">
      <w:pPr>
        <w:jc w:val="cente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29162F" w:rsidRPr="00962C1F" w14:paraId="25A1E307" w14:textId="77777777" w:rsidTr="0029162F">
        <w:tc>
          <w:tcPr>
            <w:tcW w:w="14170" w:type="dxa"/>
            <w:gridSpan w:val="6"/>
            <w:shd w:val="clear" w:color="auto" w:fill="DDDDDD"/>
            <w:vAlign w:val="center"/>
          </w:tcPr>
          <w:p w14:paraId="7CF66C17" w14:textId="77777777" w:rsidR="0029162F" w:rsidRDefault="0029162F" w:rsidP="0029162F">
            <w:pPr>
              <w:jc w:val="center"/>
              <w:rPr>
                <w:rFonts w:ascii="Times New Roman" w:hAnsi="Times New Roman" w:cs="Times New Roman"/>
                <w:b/>
                <w:noProof/>
                <w:sz w:val="18"/>
                <w:szCs w:val="18"/>
                <w:lang w:val="tr-TR"/>
              </w:rPr>
            </w:pPr>
          </w:p>
          <w:p w14:paraId="1A66FC50" w14:textId="13BD299E" w:rsidR="0029162F" w:rsidRPr="004B031C" w:rsidRDefault="0029162F" w:rsidP="0029162F">
            <w:pPr>
              <w:jc w:val="center"/>
              <w:rPr>
                <w:rFonts w:ascii="Times New Roman" w:hAnsi="Times New Roman" w:cs="Times New Roman"/>
                <w:b/>
                <w:noProof/>
                <w:sz w:val="20"/>
                <w:szCs w:val="20"/>
                <w:lang w:val="tr-TR"/>
              </w:rPr>
            </w:pPr>
            <w:r w:rsidRPr="004B031C">
              <w:rPr>
                <w:rFonts w:ascii="Times New Roman" w:hAnsi="Times New Roman" w:cs="Times New Roman"/>
                <w:b/>
                <w:noProof/>
                <w:sz w:val="20"/>
                <w:szCs w:val="20"/>
                <w:lang w:val="tr-TR"/>
              </w:rPr>
              <w:t xml:space="preserve">PHASE 5 MED </w:t>
            </w:r>
            <w:r w:rsidR="004B031C" w:rsidRPr="004B031C">
              <w:rPr>
                <w:rFonts w:ascii="Times New Roman" w:hAnsi="Times New Roman" w:cs="Times New Roman"/>
                <w:b/>
                <w:noProof/>
                <w:sz w:val="20"/>
                <w:szCs w:val="20"/>
                <w:lang w:val="tr-TR"/>
              </w:rPr>
              <w:t xml:space="preserve">516 CLINICAL ETHICS </w:t>
            </w:r>
            <w:r w:rsidRPr="004B031C">
              <w:rPr>
                <w:rFonts w:ascii="Times New Roman" w:hAnsi="Times New Roman" w:cs="Times New Roman"/>
                <w:b/>
                <w:noProof/>
                <w:sz w:val="20"/>
                <w:szCs w:val="20"/>
                <w:lang w:val="tr-TR"/>
              </w:rPr>
              <w:t>CLERKSHIP SCHEDULE</w:t>
            </w:r>
          </w:p>
          <w:p w14:paraId="68DDF236" w14:textId="520B6678" w:rsidR="0029162F" w:rsidRPr="00962C1F" w:rsidRDefault="0029162F" w:rsidP="0029162F">
            <w:pPr>
              <w:jc w:val="center"/>
              <w:rPr>
                <w:rFonts w:ascii="Times New Roman" w:hAnsi="Times New Roman" w:cs="Times New Roman"/>
                <w:noProof/>
                <w:sz w:val="18"/>
                <w:szCs w:val="18"/>
                <w:lang w:val="tr-TR"/>
              </w:rPr>
            </w:pPr>
          </w:p>
        </w:tc>
      </w:tr>
      <w:tr w:rsidR="0029162F" w:rsidRPr="00962C1F" w14:paraId="680203B1" w14:textId="77777777" w:rsidTr="00072913">
        <w:tc>
          <w:tcPr>
            <w:tcW w:w="14170" w:type="dxa"/>
            <w:gridSpan w:val="6"/>
          </w:tcPr>
          <w:p w14:paraId="4E8F3C1D" w14:textId="21DB4E59"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1. Week</w:t>
            </w:r>
          </w:p>
        </w:tc>
      </w:tr>
      <w:tr w:rsidR="0029162F" w:rsidRPr="00962C1F" w14:paraId="631A87FD" w14:textId="77777777" w:rsidTr="00072913">
        <w:tc>
          <w:tcPr>
            <w:tcW w:w="1129" w:type="dxa"/>
          </w:tcPr>
          <w:p w14:paraId="3054915E" w14:textId="408E4EFB"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Days</w:t>
            </w:r>
          </w:p>
        </w:tc>
        <w:tc>
          <w:tcPr>
            <w:tcW w:w="2608" w:type="dxa"/>
          </w:tcPr>
          <w:p w14:paraId="3759847D" w14:textId="7A938E5A"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Monday</w:t>
            </w:r>
            <w:r w:rsidRPr="00962C1F">
              <w:rPr>
                <w:rFonts w:ascii="Times New Roman" w:hAnsi="Times New Roman" w:cs="Times New Roman"/>
                <w:noProof/>
                <w:sz w:val="18"/>
                <w:szCs w:val="18"/>
                <w:lang w:val="tr-TR"/>
              </w:rPr>
              <w:t xml:space="preserve"> </w:t>
            </w:r>
          </w:p>
        </w:tc>
        <w:tc>
          <w:tcPr>
            <w:tcW w:w="2608" w:type="dxa"/>
          </w:tcPr>
          <w:p w14:paraId="003C71E0" w14:textId="60654F01"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Tuesday</w:t>
            </w:r>
          </w:p>
        </w:tc>
        <w:tc>
          <w:tcPr>
            <w:tcW w:w="2608" w:type="dxa"/>
          </w:tcPr>
          <w:p w14:paraId="29E95646" w14:textId="51952A6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Wednesday</w:t>
            </w:r>
          </w:p>
        </w:tc>
        <w:tc>
          <w:tcPr>
            <w:tcW w:w="2608" w:type="dxa"/>
          </w:tcPr>
          <w:p w14:paraId="779F823C" w14:textId="75D9902C"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Thursday</w:t>
            </w:r>
          </w:p>
        </w:tc>
        <w:tc>
          <w:tcPr>
            <w:tcW w:w="2609" w:type="dxa"/>
          </w:tcPr>
          <w:p w14:paraId="3D5438F9" w14:textId="2189D5A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Friday</w:t>
            </w:r>
          </w:p>
        </w:tc>
      </w:tr>
      <w:tr w:rsidR="0029162F" w:rsidRPr="00962C1F" w14:paraId="324011D6" w14:textId="77777777" w:rsidTr="00B829E2">
        <w:trPr>
          <w:trHeight w:val="449"/>
        </w:trPr>
        <w:tc>
          <w:tcPr>
            <w:tcW w:w="1129" w:type="dxa"/>
          </w:tcPr>
          <w:p w14:paraId="0BDFE575"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2772663D"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6AC8F67E"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3AA532CA"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6E9A4253" w14:textId="77777777" w:rsidR="0029162F" w:rsidRPr="00962C1F" w:rsidRDefault="0029162F" w:rsidP="00072913">
            <w:pPr>
              <w:rPr>
                <w:rFonts w:ascii="Times New Roman" w:hAnsi="Times New Roman" w:cs="Times New Roman"/>
                <w:noProof/>
                <w:sz w:val="18"/>
                <w:szCs w:val="18"/>
                <w:lang w:val="tr-TR"/>
              </w:rPr>
            </w:pPr>
          </w:p>
        </w:tc>
        <w:tc>
          <w:tcPr>
            <w:tcW w:w="2609" w:type="dxa"/>
          </w:tcPr>
          <w:p w14:paraId="2EEF6D47"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3F42CB9E" w14:textId="77777777" w:rsidTr="00072913">
        <w:tc>
          <w:tcPr>
            <w:tcW w:w="1129" w:type="dxa"/>
          </w:tcPr>
          <w:p w14:paraId="5EF91ECC"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161F7312" w14:textId="4330EAF6" w:rsidR="0029162F" w:rsidRPr="00962C1F" w:rsidRDefault="007A0E5C" w:rsidP="00072913">
            <w:pPr>
              <w:rPr>
                <w:rFonts w:ascii="Times New Roman" w:hAnsi="Times New Roman" w:cs="Times New Roman"/>
                <w:noProof/>
                <w:sz w:val="18"/>
                <w:szCs w:val="18"/>
                <w:lang w:val="tr-TR"/>
              </w:rPr>
            </w:pPr>
            <w:r w:rsidRPr="00A017FE">
              <w:rPr>
                <w:rFonts w:eastAsia="Times New Roman"/>
                <w:sz w:val="16"/>
                <w:szCs w:val="16"/>
                <w:lang w:val="tr-TR" w:eastAsia="tr-TR"/>
              </w:rPr>
              <w:t>Clinical Ethics and Its Meaning</w:t>
            </w:r>
          </w:p>
        </w:tc>
        <w:tc>
          <w:tcPr>
            <w:tcW w:w="2608" w:type="dxa"/>
          </w:tcPr>
          <w:p w14:paraId="4F8E2FC9" w14:textId="4AA0AA28" w:rsidR="0029162F" w:rsidRPr="00962C1F" w:rsidRDefault="00EE4771" w:rsidP="00072913">
            <w:pPr>
              <w:rPr>
                <w:rFonts w:ascii="Times New Roman" w:hAnsi="Times New Roman" w:cs="Times New Roman"/>
                <w:noProof/>
                <w:sz w:val="18"/>
                <w:szCs w:val="18"/>
                <w:lang w:val="tr-TR"/>
              </w:rPr>
            </w:pPr>
            <w:r w:rsidRPr="00A017FE">
              <w:rPr>
                <w:rFonts w:eastAsia="Times New Roman"/>
                <w:sz w:val="16"/>
                <w:szCs w:val="16"/>
                <w:lang w:val="tr-TR" w:eastAsia="tr-TR"/>
              </w:rPr>
              <w:t>Clinical Ethical Cases</w:t>
            </w:r>
          </w:p>
        </w:tc>
        <w:tc>
          <w:tcPr>
            <w:tcW w:w="2608" w:type="dxa"/>
          </w:tcPr>
          <w:p w14:paraId="1CCC1F58" w14:textId="7FEA5666" w:rsidR="0029162F" w:rsidRPr="00962C1F" w:rsidRDefault="00A579A4"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Fi</w:t>
            </w:r>
            <w:r w:rsidR="00BB1FBD">
              <w:rPr>
                <w:rFonts w:ascii="Times New Roman" w:hAnsi="Times New Roman" w:cs="Times New Roman"/>
                <w:noProof/>
                <w:sz w:val="18"/>
                <w:szCs w:val="18"/>
                <w:lang w:val="tr-TR"/>
              </w:rPr>
              <w:t>lm and Case</w:t>
            </w:r>
          </w:p>
        </w:tc>
        <w:tc>
          <w:tcPr>
            <w:tcW w:w="2608" w:type="dxa"/>
          </w:tcPr>
          <w:p w14:paraId="5DDB26F8" w14:textId="718768BF" w:rsidR="0029162F" w:rsidRPr="00962C1F" w:rsidRDefault="005A474C" w:rsidP="005A474C">
            <w:pPr>
              <w:rPr>
                <w:rFonts w:ascii="Times New Roman" w:hAnsi="Times New Roman" w:cs="Times New Roman"/>
                <w:noProof/>
                <w:sz w:val="18"/>
                <w:szCs w:val="18"/>
                <w:lang w:val="tr-TR"/>
              </w:rPr>
            </w:pPr>
            <w:r>
              <w:rPr>
                <w:rFonts w:ascii="Times New Roman" w:hAnsi="Times New Roman" w:cs="Times New Roman"/>
                <w:noProof/>
                <w:sz w:val="18"/>
                <w:szCs w:val="18"/>
                <w:lang w:val="tr-TR"/>
              </w:rPr>
              <w:t>Film and Case</w:t>
            </w:r>
          </w:p>
        </w:tc>
        <w:tc>
          <w:tcPr>
            <w:tcW w:w="2609" w:type="dxa"/>
          </w:tcPr>
          <w:p w14:paraId="3B72D42E" w14:textId="617F9EA6" w:rsidR="0029162F" w:rsidRPr="00962C1F" w:rsidRDefault="009B77D3"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Examination</w:t>
            </w:r>
          </w:p>
        </w:tc>
      </w:tr>
      <w:tr w:rsidR="0029162F" w:rsidRPr="00962C1F" w14:paraId="72F850B0" w14:textId="77777777" w:rsidTr="00072913">
        <w:tc>
          <w:tcPr>
            <w:tcW w:w="1129" w:type="dxa"/>
          </w:tcPr>
          <w:p w14:paraId="008A3D40"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525C735A" w14:textId="78487535" w:rsidR="0029162F" w:rsidRPr="00962C1F" w:rsidRDefault="00877C75" w:rsidP="00072913">
            <w:pPr>
              <w:rPr>
                <w:rFonts w:ascii="Times New Roman" w:hAnsi="Times New Roman" w:cs="Times New Roman"/>
                <w:noProof/>
                <w:sz w:val="18"/>
                <w:szCs w:val="18"/>
                <w:lang w:val="tr-TR"/>
              </w:rPr>
            </w:pPr>
            <w:r w:rsidRPr="00A017FE">
              <w:rPr>
                <w:rFonts w:eastAsia="Times New Roman"/>
                <w:sz w:val="16"/>
                <w:szCs w:val="16"/>
                <w:lang w:val="tr-TR" w:eastAsia="tr-TR"/>
              </w:rPr>
              <w:t>Patients Rights</w:t>
            </w:r>
            <w:r w:rsidR="00DD3FE8">
              <w:rPr>
                <w:rFonts w:eastAsia="Times New Roman"/>
                <w:sz w:val="16"/>
                <w:szCs w:val="16"/>
                <w:lang w:val="tr-TR" w:eastAsia="tr-TR"/>
              </w:rPr>
              <w:t>,Ethical Principles</w:t>
            </w:r>
          </w:p>
        </w:tc>
        <w:tc>
          <w:tcPr>
            <w:tcW w:w="2608" w:type="dxa"/>
          </w:tcPr>
          <w:p w14:paraId="3FC218E4" w14:textId="60B06EDD" w:rsidR="0029162F" w:rsidRPr="00962C1F" w:rsidRDefault="00EE4771" w:rsidP="00072913">
            <w:pPr>
              <w:rPr>
                <w:rFonts w:ascii="Times New Roman" w:hAnsi="Times New Roman" w:cs="Times New Roman"/>
                <w:noProof/>
                <w:sz w:val="18"/>
                <w:szCs w:val="18"/>
                <w:lang w:val="tr-TR"/>
              </w:rPr>
            </w:pPr>
            <w:r w:rsidRPr="00A017FE">
              <w:rPr>
                <w:rFonts w:eastAsia="Times New Roman"/>
                <w:sz w:val="16"/>
                <w:szCs w:val="16"/>
                <w:lang w:val="tr-TR" w:eastAsia="tr-TR"/>
              </w:rPr>
              <w:t>Secrecy in Medicine</w:t>
            </w:r>
          </w:p>
        </w:tc>
        <w:tc>
          <w:tcPr>
            <w:tcW w:w="2608" w:type="dxa"/>
          </w:tcPr>
          <w:p w14:paraId="1441B5ED" w14:textId="64788E6A" w:rsidR="0029162F" w:rsidRPr="00962C1F" w:rsidRDefault="00A579A4"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and Case</w:t>
            </w:r>
          </w:p>
        </w:tc>
        <w:tc>
          <w:tcPr>
            <w:tcW w:w="2608" w:type="dxa"/>
          </w:tcPr>
          <w:p w14:paraId="37ED096F" w14:textId="33DB2DD5" w:rsidR="0029162F" w:rsidRPr="00962C1F" w:rsidRDefault="005A474C"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and Case</w:t>
            </w:r>
          </w:p>
        </w:tc>
        <w:tc>
          <w:tcPr>
            <w:tcW w:w="2609" w:type="dxa"/>
          </w:tcPr>
          <w:p w14:paraId="1B8FB3FA"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5490F653" w14:textId="77777777" w:rsidTr="00072913">
        <w:tc>
          <w:tcPr>
            <w:tcW w:w="1129" w:type="dxa"/>
          </w:tcPr>
          <w:p w14:paraId="3B3C6C18"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180BADD0" w14:textId="45BB7BB8" w:rsidR="0029162F" w:rsidRPr="00962C1F" w:rsidRDefault="00877C75" w:rsidP="00072913">
            <w:pPr>
              <w:rPr>
                <w:rFonts w:ascii="Times New Roman" w:hAnsi="Times New Roman" w:cs="Times New Roman"/>
                <w:noProof/>
                <w:sz w:val="18"/>
                <w:szCs w:val="18"/>
                <w:lang w:val="tr-TR"/>
              </w:rPr>
            </w:pPr>
            <w:r w:rsidRPr="00A017FE">
              <w:rPr>
                <w:rFonts w:eastAsia="Times New Roman"/>
                <w:sz w:val="16"/>
                <w:szCs w:val="16"/>
                <w:lang w:val="tr-TR" w:eastAsia="tr-TR"/>
              </w:rPr>
              <w:t>Relations of Patient-Physician</w:t>
            </w:r>
          </w:p>
        </w:tc>
        <w:tc>
          <w:tcPr>
            <w:tcW w:w="2608" w:type="dxa"/>
          </w:tcPr>
          <w:p w14:paraId="1317B6EB" w14:textId="55882AEA" w:rsidR="0029162F" w:rsidRPr="00962C1F" w:rsidRDefault="00EE4771" w:rsidP="00072913">
            <w:pPr>
              <w:rPr>
                <w:rFonts w:ascii="Times New Roman" w:hAnsi="Times New Roman" w:cs="Times New Roman"/>
                <w:noProof/>
                <w:sz w:val="18"/>
                <w:szCs w:val="18"/>
                <w:lang w:val="tr-TR"/>
              </w:rPr>
            </w:pPr>
            <w:r w:rsidRPr="00A017FE">
              <w:rPr>
                <w:rFonts w:eastAsia="Times New Roman"/>
                <w:sz w:val="16"/>
                <w:szCs w:val="16"/>
                <w:lang w:val="tr-TR" w:eastAsia="tr-TR"/>
              </w:rPr>
              <w:t>Clinical Drug İnvestigation and Ethics</w:t>
            </w:r>
          </w:p>
        </w:tc>
        <w:tc>
          <w:tcPr>
            <w:tcW w:w="2608" w:type="dxa"/>
          </w:tcPr>
          <w:p w14:paraId="0FD10B3F" w14:textId="297E85AA" w:rsidR="0029162F" w:rsidRPr="00962C1F" w:rsidRDefault="00A579A4"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and Case</w:t>
            </w:r>
          </w:p>
        </w:tc>
        <w:tc>
          <w:tcPr>
            <w:tcW w:w="2608" w:type="dxa"/>
          </w:tcPr>
          <w:p w14:paraId="61A93A5D" w14:textId="7D6AD354" w:rsidR="0029162F" w:rsidRPr="00962C1F" w:rsidRDefault="005A474C"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and Case</w:t>
            </w:r>
          </w:p>
        </w:tc>
        <w:tc>
          <w:tcPr>
            <w:tcW w:w="2609" w:type="dxa"/>
          </w:tcPr>
          <w:p w14:paraId="3430F0C1"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0B09070A" w14:textId="77777777" w:rsidTr="00072913">
        <w:tc>
          <w:tcPr>
            <w:tcW w:w="1129" w:type="dxa"/>
          </w:tcPr>
          <w:p w14:paraId="5846C2AA"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2DA6DEE8" w14:textId="20B27430" w:rsidR="0029162F" w:rsidRPr="00962C1F" w:rsidRDefault="0029162F" w:rsidP="00072913">
            <w:pPr>
              <w:rPr>
                <w:rFonts w:ascii="Times New Roman" w:hAnsi="Times New Roman" w:cs="Times New Roman"/>
                <w:noProof/>
                <w:sz w:val="18"/>
                <w:szCs w:val="18"/>
                <w:lang w:val="tr-TR"/>
              </w:rPr>
            </w:pPr>
          </w:p>
        </w:tc>
        <w:tc>
          <w:tcPr>
            <w:tcW w:w="2608" w:type="dxa"/>
          </w:tcPr>
          <w:p w14:paraId="75C23A60"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37467BBF"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2606266E" w14:textId="77777777" w:rsidR="0029162F" w:rsidRPr="00962C1F" w:rsidRDefault="0029162F" w:rsidP="00072913">
            <w:pPr>
              <w:rPr>
                <w:rFonts w:ascii="Times New Roman" w:hAnsi="Times New Roman" w:cs="Times New Roman"/>
                <w:noProof/>
                <w:sz w:val="18"/>
                <w:szCs w:val="18"/>
                <w:lang w:val="tr-TR"/>
              </w:rPr>
            </w:pPr>
          </w:p>
        </w:tc>
        <w:tc>
          <w:tcPr>
            <w:tcW w:w="2609" w:type="dxa"/>
          </w:tcPr>
          <w:p w14:paraId="54FD0DD8"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6108F4D3" w14:textId="77777777" w:rsidTr="00072913">
        <w:tc>
          <w:tcPr>
            <w:tcW w:w="1129" w:type="dxa"/>
          </w:tcPr>
          <w:p w14:paraId="745FCFDD"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1AB64B32" w14:textId="6BF89E0D" w:rsidR="0029162F" w:rsidRPr="00962C1F" w:rsidRDefault="00DD3FE8" w:rsidP="00072913">
            <w:pPr>
              <w:rPr>
                <w:rFonts w:ascii="Times New Roman" w:hAnsi="Times New Roman" w:cs="Times New Roman"/>
                <w:noProof/>
                <w:sz w:val="18"/>
                <w:szCs w:val="18"/>
                <w:lang w:val="tr-TR"/>
              </w:rPr>
            </w:pPr>
            <w:r w:rsidRPr="00A017FE">
              <w:rPr>
                <w:rFonts w:eastAsia="Times New Roman"/>
                <w:sz w:val="16"/>
                <w:szCs w:val="16"/>
                <w:lang w:val="tr-TR" w:eastAsia="tr-TR"/>
              </w:rPr>
              <w:t>Genetic Problems and Ethics</w:t>
            </w:r>
          </w:p>
        </w:tc>
        <w:tc>
          <w:tcPr>
            <w:tcW w:w="2608" w:type="dxa"/>
          </w:tcPr>
          <w:p w14:paraId="5E6F8505" w14:textId="39BE6DBE" w:rsidR="0029162F" w:rsidRPr="00962C1F" w:rsidRDefault="00EE4771" w:rsidP="00072913">
            <w:pPr>
              <w:rPr>
                <w:rFonts w:ascii="Times New Roman" w:hAnsi="Times New Roman" w:cs="Times New Roman"/>
                <w:noProof/>
                <w:sz w:val="18"/>
                <w:szCs w:val="18"/>
                <w:lang w:val="tr-TR"/>
              </w:rPr>
            </w:pPr>
            <w:r w:rsidRPr="00A017FE">
              <w:rPr>
                <w:rFonts w:eastAsia="Times New Roman"/>
                <w:sz w:val="16"/>
                <w:szCs w:val="16"/>
                <w:lang w:val="tr-TR" w:eastAsia="tr-TR"/>
              </w:rPr>
              <w:t>Paediatrics and Ethics</w:t>
            </w:r>
          </w:p>
        </w:tc>
        <w:tc>
          <w:tcPr>
            <w:tcW w:w="2608" w:type="dxa"/>
          </w:tcPr>
          <w:p w14:paraId="774EF212" w14:textId="53DA2EF6" w:rsidR="0029162F" w:rsidRPr="00962C1F" w:rsidRDefault="005A474C"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Fi</w:t>
            </w:r>
            <w:r w:rsidR="00A579A4">
              <w:rPr>
                <w:rFonts w:ascii="Times New Roman" w:hAnsi="Times New Roman" w:cs="Times New Roman"/>
                <w:noProof/>
                <w:sz w:val="18"/>
                <w:szCs w:val="18"/>
                <w:lang w:val="tr-TR"/>
              </w:rPr>
              <w:t>lm and Case</w:t>
            </w:r>
          </w:p>
        </w:tc>
        <w:tc>
          <w:tcPr>
            <w:tcW w:w="2608" w:type="dxa"/>
          </w:tcPr>
          <w:p w14:paraId="2AA993E7" w14:textId="2EBFD6C2" w:rsidR="0029162F" w:rsidRPr="00962C1F" w:rsidRDefault="009B77D3"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Seminar</w:t>
            </w:r>
          </w:p>
        </w:tc>
        <w:tc>
          <w:tcPr>
            <w:tcW w:w="2609" w:type="dxa"/>
          </w:tcPr>
          <w:p w14:paraId="469BC608"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6503A359" w14:textId="77777777" w:rsidTr="00072913">
        <w:tc>
          <w:tcPr>
            <w:tcW w:w="1129" w:type="dxa"/>
          </w:tcPr>
          <w:p w14:paraId="2FA52D47"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EC6C279" w14:textId="3D5DF99B" w:rsidR="0029162F" w:rsidRPr="00962C1F" w:rsidRDefault="00A76F76" w:rsidP="00072913">
            <w:pPr>
              <w:rPr>
                <w:rFonts w:ascii="Times New Roman" w:hAnsi="Times New Roman" w:cs="Times New Roman"/>
                <w:noProof/>
                <w:sz w:val="18"/>
                <w:szCs w:val="18"/>
                <w:lang w:val="tr-TR"/>
              </w:rPr>
            </w:pPr>
            <w:r w:rsidRPr="00A017FE">
              <w:rPr>
                <w:rFonts w:eastAsia="Times New Roman"/>
                <w:sz w:val="16"/>
                <w:szCs w:val="16"/>
                <w:lang w:val="tr-TR" w:eastAsia="tr-TR"/>
              </w:rPr>
              <w:t>Consultation and Quackery in the Clinical Ethics</w:t>
            </w:r>
          </w:p>
        </w:tc>
        <w:tc>
          <w:tcPr>
            <w:tcW w:w="2608" w:type="dxa"/>
          </w:tcPr>
          <w:p w14:paraId="5A1F9950" w14:textId="746B4CC5" w:rsidR="0029162F" w:rsidRPr="00962C1F" w:rsidRDefault="00EE4771" w:rsidP="00072913">
            <w:pPr>
              <w:rPr>
                <w:rFonts w:ascii="Times New Roman" w:hAnsi="Times New Roman" w:cs="Times New Roman"/>
                <w:noProof/>
                <w:sz w:val="18"/>
                <w:szCs w:val="18"/>
                <w:lang w:val="tr-TR"/>
              </w:rPr>
            </w:pPr>
            <w:r w:rsidRPr="00A017FE">
              <w:rPr>
                <w:rFonts w:eastAsia="Times New Roman"/>
                <w:sz w:val="16"/>
                <w:szCs w:val="16"/>
                <w:lang w:val="tr-TR" w:eastAsia="tr-TR"/>
              </w:rPr>
              <w:t>Stem Cells and Ethics</w:t>
            </w:r>
          </w:p>
        </w:tc>
        <w:tc>
          <w:tcPr>
            <w:tcW w:w="2608" w:type="dxa"/>
          </w:tcPr>
          <w:p w14:paraId="0949678F" w14:textId="3851AFF6" w:rsidR="0029162F" w:rsidRPr="00962C1F" w:rsidRDefault="005A474C"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Fi</w:t>
            </w:r>
            <w:r w:rsidR="00A579A4">
              <w:rPr>
                <w:rFonts w:ascii="Times New Roman" w:hAnsi="Times New Roman" w:cs="Times New Roman"/>
                <w:noProof/>
                <w:sz w:val="18"/>
                <w:szCs w:val="18"/>
                <w:lang w:val="tr-TR"/>
              </w:rPr>
              <w:t>lm and Case</w:t>
            </w:r>
          </w:p>
        </w:tc>
        <w:tc>
          <w:tcPr>
            <w:tcW w:w="2608" w:type="dxa"/>
          </w:tcPr>
          <w:p w14:paraId="60169617" w14:textId="69121386" w:rsidR="0029162F" w:rsidRPr="00962C1F" w:rsidRDefault="009B77D3"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Seminar</w:t>
            </w:r>
          </w:p>
        </w:tc>
        <w:tc>
          <w:tcPr>
            <w:tcW w:w="2609" w:type="dxa"/>
          </w:tcPr>
          <w:p w14:paraId="5D88D296"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1F456152" w14:textId="77777777" w:rsidTr="00072913">
        <w:tc>
          <w:tcPr>
            <w:tcW w:w="1129" w:type="dxa"/>
          </w:tcPr>
          <w:p w14:paraId="579E8BE3"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78695549" w14:textId="59D8253F" w:rsidR="0029162F" w:rsidRPr="00962C1F" w:rsidRDefault="00916F5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Free Time</w:t>
            </w:r>
          </w:p>
        </w:tc>
        <w:tc>
          <w:tcPr>
            <w:tcW w:w="2608" w:type="dxa"/>
          </w:tcPr>
          <w:p w14:paraId="7BF9B8D8" w14:textId="275FE886" w:rsidR="0029162F" w:rsidRPr="00962C1F" w:rsidRDefault="00916F5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Free Time</w:t>
            </w:r>
          </w:p>
        </w:tc>
        <w:tc>
          <w:tcPr>
            <w:tcW w:w="2608" w:type="dxa"/>
          </w:tcPr>
          <w:p w14:paraId="363522E4" w14:textId="2468736D" w:rsidR="0029162F" w:rsidRPr="00962C1F" w:rsidRDefault="005A474C"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and Case</w:t>
            </w:r>
          </w:p>
        </w:tc>
        <w:tc>
          <w:tcPr>
            <w:tcW w:w="2608" w:type="dxa"/>
          </w:tcPr>
          <w:p w14:paraId="2F885860" w14:textId="2493FC74" w:rsidR="0029162F" w:rsidRPr="00962C1F" w:rsidRDefault="00916F5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Free Time</w:t>
            </w:r>
          </w:p>
        </w:tc>
        <w:tc>
          <w:tcPr>
            <w:tcW w:w="2609" w:type="dxa"/>
          </w:tcPr>
          <w:p w14:paraId="1CB322A9"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3C63FE50" w14:textId="77777777" w:rsidTr="00072913">
        <w:tc>
          <w:tcPr>
            <w:tcW w:w="1129" w:type="dxa"/>
          </w:tcPr>
          <w:p w14:paraId="43B35BE8"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52D9BA4F" w14:textId="44B32359" w:rsidR="0029162F" w:rsidRPr="00962C1F" w:rsidRDefault="00916F5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Free Time</w:t>
            </w:r>
          </w:p>
        </w:tc>
        <w:tc>
          <w:tcPr>
            <w:tcW w:w="2608" w:type="dxa"/>
          </w:tcPr>
          <w:p w14:paraId="05CD392D" w14:textId="25681255" w:rsidR="0029162F" w:rsidRPr="00962C1F" w:rsidRDefault="00916F5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Free Time</w:t>
            </w:r>
          </w:p>
        </w:tc>
        <w:tc>
          <w:tcPr>
            <w:tcW w:w="2608" w:type="dxa"/>
          </w:tcPr>
          <w:p w14:paraId="2D1729F9" w14:textId="256BA598" w:rsidR="0029162F" w:rsidRPr="00962C1F" w:rsidRDefault="005A474C"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Film and Case</w:t>
            </w:r>
          </w:p>
        </w:tc>
        <w:tc>
          <w:tcPr>
            <w:tcW w:w="2608" w:type="dxa"/>
          </w:tcPr>
          <w:p w14:paraId="6CB1F8E4" w14:textId="5C48C31C" w:rsidR="0029162F" w:rsidRPr="00962C1F" w:rsidRDefault="00916F5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Free Time</w:t>
            </w:r>
          </w:p>
        </w:tc>
        <w:tc>
          <w:tcPr>
            <w:tcW w:w="2609" w:type="dxa"/>
          </w:tcPr>
          <w:p w14:paraId="02A62EF4"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4365E3B5" w14:textId="77777777" w:rsidTr="00072913">
        <w:tc>
          <w:tcPr>
            <w:tcW w:w="1129" w:type="dxa"/>
          </w:tcPr>
          <w:p w14:paraId="63201B54"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61C5554F"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6A6691D6"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7BF5AC49"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1ADF5BCA" w14:textId="77777777" w:rsidR="0029162F" w:rsidRPr="00962C1F" w:rsidRDefault="0029162F" w:rsidP="00072913">
            <w:pPr>
              <w:rPr>
                <w:rFonts w:ascii="Times New Roman" w:hAnsi="Times New Roman" w:cs="Times New Roman"/>
                <w:noProof/>
                <w:sz w:val="18"/>
                <w:szCs w:val="18"/>
                <w:lang w:val="tr-TR"/>
              </w:rPr>
            </w:pPr>
          </w:p>
        </w:tc>
        <w:tc>
          <w:tcPr>
            <w:tcW w:w="2609" w:type="dxa"/>
          </w:tcPr>
          <w:p w14:paraId="05D1242F"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6A68AF8A" w14:textId="77777777" w:rsidTr="005852FC">
        <w:tc>
          <w:tcPr>
            <w:tcW w:w="14170" w:type="dxa"/>
            <w:gridSpan w:val="6"/>
            <w:shd w:val="clear" w:color="auto" w:fill="F2F2F2" w:themeFill="background1" w:themeFillShade="F2"/>
          </w:tcPr>
          <w:p w14:paraId="36DD7F48" w14:textId="77777777" w:rsidR="0029162F" w:rsidRPr="00962C1F" w:rsidRDefault="0029162F" w:rsidP="00072913">
            <w:pPr>
              <w:rPr>
                <w:rFonts w:ascii="Times New Roman" w:hAnsi="Times New Roman" w:cs="Times New Roman"/>
                <w:noProof/>
                <w:sz w:val="18"/>
                <w:szCs w:val="18"/>
                <w:lang w:val="tr-TR"/>
              </w:rPr>
            </w:pPr>
          </w:p>
        </w:tc>
      </w:tr>
    </w:tbl>
    <w:p w14:paraId="53D60749" w14:textId="77777777" w:rsidR="0029162F" w:rsidRDefault="0029162F">
      <w:pPr>
        <w:jc w:val="center"/>
      </w:pPr>
    </w:p>
    <w:p w14:paraId="0DD6EF39" w14:textId="4ACA7257" w:rsidR="0029162F" w:rsidRDefault="0029162F" w:rsidP="0029162F">
      <w:r>
        <w:rPr>
          <w:rFonts w:ascii="Times New Roman" w:hAnsi="Times New Roman" w:cs="Times New Roman"/>
          <w:noProof/>
          <w:sz w:val="18"/>
          <w:szCs w:val="18"/>
          <w:lang w:val="tr-TR"/>
        </w:rPr>
        <w:t>NOTE: Prepare this table for each week of your course.</w:t>
      </w:r>
    </w:p>
    <w:p w14:paraId="748D7CC1" w14:textId="77777777" w:rsidR="0029162F" w:rsidRDefault="0029162F">
      <w:pPr>
        <w:jc w:val="center"/>
      </w:pPr>
    </w:p>
    <w:p w14:paraId="2CB93BDD" w14:textId="77777777" w:rsidR="0029162F" w:rsidRDefault="0029162F">
      <w:pPr>
        <w:jc w:val="center"/>
      </w:pPr>
    </w:p>
    <w:p w14:paraId="2DA7A9EC" w14:textId="77777777" w:rsidR="0029162F" w:rsidRDefault="0029162F">
      <w:pPr>
        <w:jc w:val="center"/>
      </w:pPr>
    </w:p>
    <w:p w14:paraId="5AC0CA81" w14:textId="77777777" w:rsidR="0029162F" w:rsidRDefault="0029162F">
      <w:pPr>
        <w:jc w:val="center"/>
      </w:pPr>
    </w:p>
    <w:p w14:paraId="62F79376" w14:textId="142E996E" w:rsidR="007D47D2" w:rsidRDefault="000B6DC8">
      <w:pPr>
        <w:jc w:val="center"/>
        <w:rPr>
          <w:b/>
        </w:rPr>
      </w:pPr>
      <w:r>
        <w:br w:type="page"/>
      </w:r>
    </w:p>
    <w:p w14:paraId="4EE0EE5B" w14:textId="77777777" w:rsidR="007D47D2" w:rsidRDefault="007D47D2">
      <w:pPr>
        <w:rPr>
          <w:b/>
        </w:rPr>
      </w:pPr>
    </w:p>
    <w:tbl>
      <w:tblPr>
        <w:tblStyle w:val="ad"/>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07A72286" w14:textId="77777777" w:rsidTr="006334A3">
        <w:trPr>
          <w:trHeight w:val="420"/>
        </w:trPr>
        <w:tc>
          <w:tcPr>
            <w:tcW w:w="6804" w:type="dxa"/>
            <w:shd w:val="clear" w:color="auto" w:fill="D9D9D9"/>
            <w:tcMar>
              <w:top w:w="100" w:type="dxa"/>
              <w:left w:w="100" w:type="dxa"/>
              <w:bottom w:w="100" w:type="dxa"/>
              <w:right w:w="100" w:type="dxa"/>
            </w:tcMar>
            <w:vAlign w:val="center"/>
          </w:tcPr>
          <w:p w14:paraId="29283C89" w14:textId="77777777" w:rsidR="006334A3" w:rsidRDefault="006334A3" w:rsidP="006334A3">
            <w:pPr>
              <w:widowControl w:val="0"/>
              <w:spacing w:line="240" w:lineRule="auto"/>
              <w:jc w:val="center"/>
              <w:rPr>
                <w:b/>
                <w:sz w:val="18"/>
                <w:szCs w:val="18"/>
              </w:rPr>
            </w:pPr>
            <w:r>
              <w:rPr>
                <w:b/>
                <w:sz w:val="18"/>
                <w:szCs w:val="18"/>
              </w:rPr>
              <w:t>EDUCATIONAL METHODS GUIDE</w:t>
            </w:r>
          </w:p>
        </w:tc>
      </w:tr>
      <w:tr w:rsidR="006334A3" w14:paraId="02A03FB5" w14:textId="77777777" w:rsidTr="006334A3">
        <w:trPr>
          <w:trHeight w:val="380"/>
        </w:trPr>
        <w:tc>
          <w:tcPr>
            <w:tcW w:w="6804" w:type="dxa"/>
            <w:shd w:val="clear" w:color="auto" w:fill="auto"/>
            <w:tcMar>
              <w:top w:w="100" w:type="dxa"/>
              <w:left w:w="100" w:type="dxa"/>
              <w:bottom w:w="100" w:type="dxa"/>
              <w:right w:w="100" w:type="dxa"/>
            </w:tcMar>
            <w:vAlign w:val="center"/>
          </w:tcPr>
          <w:p w14:paraId="31E41E7C" w14:textId="77777777" w:rsidR="006334A3" w:rsidRDefault="006334A3" w:rsidP="006334A3">
            <w:pPr>
              <w:widowControl w:val="0"/>
              <w:spacing w:line="240" w:lineRule="auto"/>
              <w:jc w:val="center"/>
              <w:rPr>
                <w:b/>
                <w:sz w:val="18"/>
                <w:szCs w:val="18"/>
              </w:rPr>
            </w:pPr>
          </w:p>
          <w:tbl>
            <w:tblPr>
              <w:tblStyle w:val="ae"/>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79891045" w14:textId="77777777" w:rsidTr="00072913">
              <w:trPr>
                <w:jc w:val="center"/>
              </w:trPr>
              <w:tc>
                <w:tcPr>
                  <w:tcW w:w="660" w:type="dxa"/>
                  <w:shd w:val="clear" w:color="auto" w:fill="auto"/>
                  <w:tcMar>
                    <w:top w:w="100" w:type="dxa"/>
                    <w:left w:w="100" w:type="dxa"/>
                    <w:bottom w:w="100" w:type="dxa"/>
                    <w:right w:w="100" w:type="dxa"/>
                  </w:tcMar>
                </w:tcPr>
                <w:p w14:paraId="1772508B"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1788A1A4"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6FADCC71"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EXPLANATION</w:t>
                  </w:r>
                </w:p>
              </w:tc>
            </w:tr>
            <w:tr w:rsidR="006334A3" w14:paraId="4E550DEF" w14:textId="77777777" w:rsidTr="00072913">
              <w:trPr>
                <w:jc w:val="center"/>
              </w:trPr>
              <w:tc>
                <w:tcPr>
                  <w:tcW w:w="660" w:type="dxa"/>
                  <w:shd w:val="clear" w:color="auto" w:fill="auto"/>
                  <w:tcMar>
                    <w:top w:w="100" w:type="dxa"/>
                    <w:left w:w="100" w:type="dxa"/>
                    <w:bottom w:w="100" w:type="dxa"/>
                    <w:right w:w="100" w:type="dxa"/>
                  </w:tcMar>
                </w:tcPr>
                <w:p w14:paraId="1A4225C6"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14:paraId="76AFD666"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14:paraId="52C0ED1B"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6C5740">
                    <w:rPr>
                      <w:sz w:val="12"/>
                      <w:szCs w:val="12"/>
                    </w:rPr>
                    <w:t>These are the courses applied in preclinical education where the whole class is together.</w:t>
                  </w:r>
                </w:p>
              </w:tc>
            </w:tr>
            <w:tr w:rsidR="006334A3" w14:paraId="46189D7F" w14:textId="77777777" w:rsidTr="00072913">
              <w:trPr>
                <w:jc w:val="center"/>
              </w:trPr>
              <w:tc>
                <w:tcPr>
                  <w:tcW w:w="660" w:type="dxa"/>
                  <w:shd w:val="clear" w:color="auto" w:fill="auto"/>
                  <w:tcMar>
                    <w:top w:w="100" w:type="dxa"/>
                    <w:left w:w="100" w:type="dxa"/>
                    <w:bottom w:w="100" w:type="dxa"/>
                    <w:right w:w="100" w:type="dxa"/>
                  </w:tcMar>
                </w:tcPr>
                <w:p w14:paraId="30045D98"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14:paraId="32876CE8"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14:paraId="1069CE36"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3D43E9">
                    <w:rPr>
                      <w:sz w:val="12"/>
                      <w:szCs w:val="12"/>
                    </w:rPr>
                    <w:t>These are courses applied in small groups during the clinical period.</w:t>
                  </w:r>
                </w:p>
              </w:tc>
            </w:tr>
            <w:tr w:rsidR="006334A3" w14:paraId="74181994" w14:textId="77777777" w:rsidTr="00072913">
              <w:trPr>
                <w:jc w:val="center"/>
              </w:trPr>
              <w:tc>
                <w:tcPr>
                  <w:tcW w:w="660" w:type="dxa"/>
                  <w:shd w:val="clear" w:color="auto" w:fill="auto"/>
                  <w:tcMar>
                    <w:top w:w="100" w:type="dxa"/>
                    <w:left w:w="100" w:type="dxa"/>
                    <w:bottom w:w="100" w:type="dxa"/>
                    <w:right w:w="100" w:type="dxa"/>
                  </w:tcMar>
                </w:tcPr>
                <w:p w14:paraId="395EED99"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14:paraId="09CDE5F8"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14:paraId="3AFC1756"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EA74F9">
                    <w:rPr>
                      <w:sz w:val="12"/>
                      <w:szCs w:val="12"/>
                    </w:rPr>
                    <w:t>These are laboratory courses applied in the preclinical period.</w:t>
                  </w:r>
                </w:p>
              </w:tc>
            </w:tr>
            <w:tr w:rsidR="006334A3" w14:paraId="7FEE1200" w14:textId="77777777" w:rsidTr="00072913">
              <w:trPr>
                <w:jc w:val="center"/>
              </w:trPr>
              <w:tc>
                <w:tcPr>
                  <w:tcW w:w="660" w:type="dxa"/>
                  <w:shd w:val="clear" w:color="auto" w:fill="auto"/>
                  <w:tcMar>
                    <w:top w:w="100" w:type="dxa"/>
                    <w:left w:w="100" w:type="dxa"/>
                    <w:bottom w:w="100" w:type="dxa"/>
                    <w:right w:w="100" w:type="dxa"/>
                  </w:tcMar>
                </w:tcPr>
                <w:p w14:paraId="5B9A2CB6"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14:paraId="44B23C53"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5612BA">
                    <w:rPr>
                      <w:sz w:val="12"/>
                      <w:szCs w:val="12"/>
                    </w:rPr>
                    <w:t>Skill Training App</w:t>
                  </w:r>
                </w:p>
              </w:tc>
              <w:tc>
                <w:tcPr>
                  <w:tcW w:w="5565" w:type="dxa"/>
                  <w:shd w:val="clear" w:color="auto" w:fill="auto"/>
                  <w:tcMar>
                    <w:top w:w="100" w:type="dxa"/>
                    <w:left w:w="100" w:type="dxa"/>
                    <w:bottom w:w="100" w:type="dxa"/>
                    <w:right w:w="100" w:type="dxa"/>
                  </w:tcMar>
                </w:tcPr>
                <w:p w14:paraId="04C11FD0"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425554">
                    <w:rPr>
                      <w:sz w:val="12"/>
                      <w:szCs w:val="12"/>
                    </w:rPr>
                    <w:t>It is the work that the student does on a model or mannequin before meeting with the real patient, which will be done in the Virtual Clinic or other environment.</w:t>
                  </w:r>
                </w:p>
              </w:tc>
            </w:tr>
            <w:tr w:rsidR="006334A3" w14:paraId="0D3EF5D9" w14:textId="77777777" w:rsidTr="00072913">
              <w:trPr>
                <w:jc w:val="center"/>
              </w:trPr>
              <w:tc>
                <w:tcPr>
                  <w:tcW w:w="660" w:type="dxa"/>
                  <w:shd w:val="clear" w:color="auto" w:fill="auto"/>
                  <w:tcMar>
                    <w:top w:w="100" w:type="dxa"/>
                    <w:left w:w="100" w:type="dxa"/>
                    <w:bottom w:w="100" w:type="dxa"/>
                    <w:right w:w="100" w:type="dxa"/>
                  </w:tcMar>
                </w:tcPr>
                <w:p w14:paraId="6B3586FA"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14:paraId="7F88241F"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14:paraId="24DEAA7B"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2B2A65">
                    <w:rPr>
                      <w:sz w:val="12"/>
                      <w:szCs w:val="12"/>
                    </w:rPr>
                    <w:t>These are activities that provide clinical competence by applying bedside training with real patients or models under the supervision of trainers.</w:t>
                  </w:r>
                </w:p>
              </w:tc>
            </w:tr>
            <w:tr w:rsidR="006334A3" w14:paraId="4C5F9E41" w14:textId="77777777" w:rsidTr="00072913">
              <w:trPr>
                <w:jc w:val="center"/>
              </w:trPr>
              <w:tc>
                <w:tcPr>
                  <w:tcW w:w="660" w:type="dxa"/>
                  <w:shd w:val="clear" w:color="auto" w:fill="auto"/>
                  <w:tcMar>
                    <w:top w:w="100" w:type="dxa"/>
                    <w:left w:w="100" w:type="dxa"/>
                    <w:bottom w:w="100" w:type="dxa"/>
                    <w:right w:w="100" w:type="dxa"/>
                  </w:tcMar>
                </w:tcPr>
                <w:p w14:paraId="436A2C0C"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14:paraId="5B289443"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14:paraId="3ECCA841"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C23207">
                    <w:rPr>
                      <w:sz w:val="12"/>
                      <w:szCs w:val="12"/>
                    </w:rPr>
                    <w:t>These are the periods in the curriculum for the student to repeat what they have learned and to prepare for new lesson sessions.</w:t>
                  </w:r>
                </w:p>
              </w:tc>
            </w:tr>
            <w:tr w:rsidR="006334A3" w14:paraId="11FFB280" w14:textId="77777777" w:rsidTr="00072913">
              <w:trPr>
                <w:jc w:val="center"/>
              </w:trPr>
              <w:tc>
                <w:tcPr>
                  <w:tcW w:w="660" w:type="dxa"/>
                  <w:shd w:val="clear" w:color="auto" w:fill="auto"/>
                  <w:tcMar>
                    <w:top w:w="100" w:type="dxa"/>
                    <w:left w:w="100" w:type="dxa"/>
                    <w:bottom w:w="100" w:type="dxa"/>
                    <w:right w:w="100" w:type="dxa"/>
                  </w:tcMar>
                </w:tcPr>
                <w:p w14:paraId="0B46F8E3"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14:paraId="3CC6C4B4"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227234">
                    <w:rPr>
                      <w:sz w:val="12"/>
                      <w:szCs w:val="12"/>
                    </w:rPr>
                    <w:t>Community Based Education Application</w:t>
                  </w:r>
                </w:p>
              </w:tc>
              <w:tc>
                <w:tcPr>
                  <w:tcW w:w="5565" w:type="dxa"/>
                  <w:shd w:val="clear" w:color="auto" w:fill="auto"/>
                  <w:tcMar>
                    <w:top w:w="100" w:type="dxa"/>
                    <w:left w:w="100" w:type="dxa"/>
                    <w:bottom w:w="100" w:type="dxa"/>
                    <w:right w:w="100" w:type="dxa"/>
                  </w:tcMar>
                </w:tcPr>
                <w:p w14:paraId="3074F59F"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A07B64">
                    <w:rPr>
                      <w:sz w:val="12"/>
                      <w:szCs w:val="12"/>
                    </w:rPr>
                    <w:t>Field practices, non-unit professional practices, etc. includes.</w:t>
                  </w:r>
                </w:p>
              </w:tc>
            </w:tr>
            <w:tr w:rsidR="006334A3" w14:paraId="1A3D8F9D" w14:textId="77777777" w:rsidTr="00072913">
              <w:trPr>
                <w:jc w:val="center"/>
              </w:trPr>
              <w:tc>
                <w:tcPr>
                  <w:tcW w:w="660" w:type="dxa"/>
                  <w:shd w:val="clear" w:color="auto" w:fill="auto"/>
                  <w:tcMar>
                    <w:top w:w="100" w:type="dxa"/>
                    <w:left w:w="100" w:type="dxa"/>
                    <w:bottom w:w="100" w:type="dxa"/>
                    <w:right w:w="100" w:type="dxa"/>
                  </w:tcMar>
                </w:tcPr>
                <w:p w14:paraId="196F94E5"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14:paraId="68AFD81A"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7B385E">
                    <w:rPr>
                      <w:sz w:val="12"/>
                      <w:szCs w:val="12"/>
                    </w:rPr>
                    <w:t>Problem Based Learning</w:t>
                  </w:r>
                </w:p>
              </w:tc>
              <w:tc>
                <w:tcPr>
                  <w:tcW w:w="5565" w:type="dxa"/>
                  <w:shd w:val="clear" w:color="auto" w:fill="auto"/>
                  <w:tcMar>
                    <w:top w:w="100" w:type="dxa"/>
                    <w:left w:w="100" w:type="dxa"/>
                    <w:bottom w:w="100" w:type="dxa"/>
                    <w:right w:w="100" w:type="dxa"/>
                  </w:tcMar>
                </w:tcPr>
                <w:p w14:paraId="3D023F27"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Problem based learning.</w:t>
                  </w:r>
                </w:p>
              </w:tc>
            </w:tr>
            <w:tr w:rsidR="006334A3" w14:paraId="479230C3" w14:textId="77777777" w:rsidTr="00072913">
              <w:trPr>
                <w:jc w:val="center"/>
              </w:trPr>
              <w:tc>
                <w:tcPr>
                  <w:tcW w:w="660" w:type="dxa"/>
                  <w:shd w:val="clear" w:color="auto" w:fill="auto"/>
                  <w:tcMar>
                    <w:top w:w="100" w:type="dxa"/>
                    <w:left w:w="100" w:type="dxa"/>
                    <w:bottom w:w="100" w:type="dxa"/>
                    <w:right w:w="100" w:type="dxa"/>
                  </w:tcMar>
                </w:tcPr>
                <w:p w14:paraId="46BB48B6"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14:paraId="19E13D52"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14:paraId="70FA260A"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0874A9">
                    <w:rPr>
                      <w:sz w:val="12"/>
                      <w:szCs w:val="12"/>
                    </w:rPr>
                    <w:t>These are applications that will enable the student to gain in-depth knowledge about a subject individually or as a group.</w:t>
                  </w:r>
                </w:p>
              </w:tc>
            </w:tr>
            <w:tr w:rsidR="006334A3" w14:paraId="195CD972" w14:textId="77777777" w:rsidTr="00072913">
              <w:trPr>
                <w:jc w:val="center"/>
              </w:trPr>
              <w:tc>
                <w:tcPr>
                  <w:tcW w:w="660" w:type="dxa"/>
                  <w:shd w:val="clear" w:color="auto" w:fill="auto"/>
                  <w:tcMar>
                    <w:top w:w="100" w:type="dxa"/>
                    <w:left w:w="100" w:type="dxa"/>
                    <w:bottom w:w="100" w:type="dxa"/>
                    <w:right w:w="100" w:type="dxa"/>
                  </w:tcMar>
                </w:tcPr>
                <w:p w14:paraId="4E658EAB"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14:paraId="291F0A31"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14:paraId="26D6CC00"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1C35B1">
                    <w:rPr>
                      <w:sz w:val="12"/>
                      <w:szCs w:val="12"/>
                    </w:rPr>
                    <w:t>These are applications aimed at improving the scientific research competence of the student.</w:t>
                  </w:r>
                </w:p>
              </w:tc>
            </w:tr>
            <w:tr w:rsidR="006334A3" w14:paraId="3A63AB60" w14:textId="77777777" w:rsidTr="00072913">
              <w:trPr>
                <w:jc w:val="center"/>
              </w:trPr>
              <w:tc>
                <w:tcPr>
                  <w:tcW w:w="660" w:type="dxa"/>
                  <w:shd w:val="clear" w:color="auto" w:fill="auto"/>
                  <w:tcMar>
                    <w:top w:w="100" w:type="dxa"/>
                    <w:left w:w="100" w:type="dxa"/>
                    <w:bottom w:w="100" w:type="dxa"/>
                    <w:right w:w="100" w:type="dxa"/>
                  </w:tcMar>
                </w:tcPr>
                <w:p w14:paraId="1A0E9BCB"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14:paraId="3D7B891F"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474843F3" w14:textId="77777777" w:rsidR="006334A3" w:rsidRDefault="006334A3" w:rsidP="00C25E55">
                  <w:pPr>
                    <w:framePr w:hSpace="141" w:wrap="around" w:vAnchor="page" w:hAnchor="margin" w:y="1841"/>
                    <w:widowControl w:val="0"/>
                    <w:pBdr>
                      <w:top w:val="nil"/>
                      <w:left w:val="nil"/>
                      <w:bottom w:val="nil"/>
                      <w:right w:val="nil"/>
                      <w:between w:val="nil"/>
                    </w:pBdr>
                    <w:spacing w:line="240" w:lineRule="auto"/>
                    <w:rPr>
                      <w:sz w:val="12"/>
                      <w:szCs w:val="12"/>
                    </w:rPr>
                  </w:pPr>
                  <w:r w:rsidRPr="00DD1E7F">
                    <w:rPr>
                      <w:sz w:val="12"/>
                      <w:szCs w:val="12"/>
                    </w:rPr>
                    <w:t>If this code is used, the training method should be written in detail.</w:t>
                  </w:r>
                </w:p>
              </w:tc>
            </w:tr>
          </w:tbl>
          <w:p w14:paraId="1CB26382" w14:textId="77777777" w:rsidR="006334A3" w:rsidRDefault="006334A3" w:rsidP="006334A3">
            <w:pPr>
              <w:widowControl w:val="0"/>
              <w:spacing w:line="240" w:lineRule="auto"/>
              <w:jc w:val="center"/>
              <w:rPr>
                <w:b/>
                <w:sz w:val="18"/>
                <w:szCs w:val="18"/>
              </w:rPr>
            </w:pPr>
          </w:p>
        </w:tc>
      </w:tr>
    </w:tbl>
    <w:tbl>
      <w:tblPr>
        <w:tblStyle w:val="af"/>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63F54308" w14:textId="77777777" w:rsidTr="006334A3">
        <w:trPr>
          <w:trHeight w:val="420"/>
        </w:trPr>
        <w:tc>
          <w:tcPr>
            <w:tcW w:w="6804" w:type="dxa"/>
            <w:shd w:val="clear" w:color="auto" w:fill="D9D9D9"/>
            <w:tcMar>
              <w:top w:w="100" w:type="dxa"/>
              <w:left w:w="100" w:type="dxa"/>
              <w:bottom w:w="100" w:type="dxa"/>
              <w:right w:w="100" w:type="dxa"/>
            </w:tcMar>
            <w:vAlign w:val="center"/>
          </w:tcPr>
          <w:p w14:paraId="079E6E2C" w14:textId="77777777" w:rsidR="006334A3" w:rsidRDefault="006334A3" w:rsidP="006334A3">
            <w:pPr>
              <w:widowControl w:val="0"/>
              <w:spacing w:line="240" w:lineRule="auto"/>
              <w:jc w:val="center"/>
              <w:rPr>
                <w:b/>
                <w:sz w:val="18"/>
                <w:szCs w:val="18"/>
              </w:rPr>
            </w:pPr>
            <w:r>
              <w:rPr>
                <w:b/>
                <w:sz w:val="18"/>
                <w:szCs w:val="18"/>
              </w:rPr>
              <w:t>MEASUREMENT EVALUATION METHODS GUIDE</w:t>
            </w:r>
          </w:p>
        </w:tc>
      </w:tr>
      <w:tr w:rsidR="006334A3" w14:paraId="058FFF2D" w14:textId="77777777" w:rsidTr="006334A3">
        <w:trPr>
          <w:trHeight w:val="380"/>
        </w:trPr>
        <w:tc>
          <w:tcPr>
            <w:tcW w:w="6804" w:type="dxa"/>
            <w:shd w:val="clear" w:color="auto" w:fill="auto"/>
            <w:tcMar>
              <w:top w:w="100" w:type="dxa"/>
              <w:left w:w="100" w:type="dxa"/>
              <w:bottom w:w="100" w:type="dxa"/>
              <w:right w:w="100" w:type="dxa"/>
            </w:tcMar>
            <w:vAlign w:val="center"/>
          </w:tcPr>
          <w:p w14:paraId="53197AD3" w14:textId="77777777" w:rsidR="006334A3" w:rsidRDefault="006334A3" w:rsidP="006334A3">
            <w:pPr>
              <w:widowControl w:val="0"/>
              <w:spacing w:line="240" w:lineRule="auto"/>
              <w:jc w:val="center"/>
              <w:rPr>
                <w:b/>
                <w:sz w:val="18"/>
                <w:szCs w:val="18"/>
              </w:rPr>
            </w:pPr>
          </w:p>
          <w:tbl>
            <w:tblPr>
              <w:tblStyle w:val="af0"/>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6813B448" w14:textId="77777777" w:rsidTr="00072913">
              <w:trPr>
                <w:jc w:val="center"/>
              </w:trPr>
              <w:tc>
                <w:tcPr>
                  <w:tcW w:w="660" w:type="dxa"/>
                  <w:shd w:val="clear" w:color="auto" w:fill="auto"/>
                  <w:tcMar>
                    <w:top w:w="100" w:type="dxa"/>
                    <w:left w:w="100" w:type="dxa"/>
                    <w:bottom w:w="100" w:type="dxa"/>
                    <w:right w:w="100" w:type="dxa"/>
                  </w:tcMar>
                </w:tcPr>
                <w:p w14:paraId="1389C03B" w14:textId="77777777" w:rsidR="006334A3" w:rsidRDefault="006334A3" w:rsidP="00C25E55">
                  <w:pPr>
                    <w:framePr w:hSpace="141" w:wrap="around" w:vAnchor="text" w:hAnchor="margin" w:xAlign="right" w:y="131"/>
                    <w:widowControl w:val="0"/>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26A0472A" w14:textId="77777777" w:rsidR="006334A3" w:rsidRDefault="006334A3" w:rsidP="00C25E55">
                  <w:pPr>
                    <w:framePr w:hSpace="141" w:wrap="around" w:vAnchor="text" w:hAnchor="margin" w:xAlign="right" w:y="131"/>
                    <w:widowControl w:val="0"/>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6DD6E4C8" w14:textId="77777777" w:rsidR="006334A3" w:rsidRDefault="006334A3" w:rsidP="00C25E55">
                  <w:pPr>
                    <w:framePr w:hSpace="141" w:wrap="around" w:vAnchor="text" w:hAnchor="margin" w:xAlign="right" w:y="131"/>
                    <w:widowControl w:val="0"/>
                    <w:spacing w:line="240" w:lineRule="auto"/>
                    <w:rPr>
                      <w:b/>
                      <w:sz w:val="12"/>
                      <w:szCs w:val="12"/>
                    </w:rPr>
                  </w:pPr>
                  <w:r>
                    <w:rPr>
                      <w:b/>
                      <w:sz w:val="12"/>
                      <w:szCs w:val="12"/>
                    </w:rPr>
                    <w:t>EXPLANATION</w:t>
                  </w:r>
                </w:p>
              </w:tc>
            </w:tr>
            <w:tr w:rsidR="006334A3" w14:paraId="3EA3717B" w14:textId="77777777" w:rsidTr="00072913">
              <w:trPr>
                <w:jc w:val="center"/>
              </w:trPr>
              <w:tc>
                <w:tcPr>
                  <w:tcW w:w="660" w:type="dxa"/>
                  <w:shd w:val="clear" w:color="auto" w:fill="auto"/>
                  <w:tcMar>
                    <w:top w:w="100" w:type="dxa"/>
                    <w:left w:w="100" w:type="dxa"/>
                    <w:bottom w:w="100" w:type="dxa"/>
                    <w:right w:w="100" w:type="dxa"/>
                  </w:tcMar>
                </w:tcPr>
                <w:p w14:paraId="56F81016" w14:textId="77777777" w:rsidR="006334A3" w:rsidRDefault="006334A3" w:rsidP="00C25E55">
                  <w:pPr>
                    <w:framePr w:hSpace="141" w:wrap="around" w:vAnchor="text" w:hAnchor="margin" w:xAlign="right" w:y="131"/>
                    <w:widowControl w:val="0"/>
                    <w:spacing w:line="240" w:lineRule="auto"/>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14:paraId="058E0558" w14:textId="77777777" w:rsidR="006334A3" w:rsidRDefault="006334A3" w:rsidP="00C25E55">
                  <w:pPr>
                    <w:framePr w:hSpace="141" w:wrap="around" w:vAnchor="text" w:hAnchor="margin" w:xAlign="right" w:y="131"/>
                    <w:widowControl w:val="0"/>
                    <w:spacing w:line="240" w:lineRule="auto"/>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14:paraId="346FC348" w14:textId="77777777" w:rsidR="006334A3" w:rsidRDefault="006334A3" w:rsidP="00C25E55">
                  <w:pPr>
                    <w:framePr w:hSpace="141" w:wrap="around" w:vAnchor="text" w:hAnchor="margin" w:xAlign="right" w:y="131"/>
                    <w:widowControl w:val="0"/>
                    <w:spacing w:line="240" w:lineRule="auto"/>
                    <w:rPr>
                      <w:sz w:val="12"/>
                      <w:szCs w:val="12"/>
                    </w:rPr>
                  </w:pPr>
                  <w:r w:rsidRPr="000F66BD">
                    <w:rPr>
                      <w:sz w:val="12"/>
                      <w:szCs w:val="12"/>
                    </w:rPr>
                    <w:t>The committee is the exam used in the final exams.</w:t>
                  </w:r>
                </w:p>
              </w:tc>
            </w:tr>
            <w:tr w:rsidR="006334A3" w14:paraId="07DD7A06" w14:textId="77777777" w:rsidTr="00072913">
              <w:trPr>
                <w:jc w:val="center"/>
              </w:trPr>
              <w:tc>
                <w:tcPr>
                  <w:tcW w:w="660" w:type="dxa"/>
                  <w:shd w:val="clear" w:color="auto" w:fill="auto"/>
                  <w:tcMar>
                    <w:top w:w="100" w:type="dxa"/>
                    <w:left w:w="100" w:type="dxa"/>
                    <w:bottom w:w="100" w:type="dxa"/>
                    <w:right w:w="100" w:type="dxa"/>
                  </w:tcMar>
                </w:tcPr>
                <w:p w14:paraId="1F454ABC" w14:textId="77777777" w:rsidR="006334A3" w:rsidRDefault="006334A3" w:rsidP="00C25E55">
                  <w:pPr>
                    <w:framePr w:hSpace="141" w:wrap="around" w:vAnchor="text" w:hAnchor="margin" w:xAlign="right" w:y="131"/>
                    <w:widowControl w:val="0"/>
                    <w:spacing w:line="240" w:lineRule="auto"/>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14:paraId="4050D9FA" w14:textId="77777777" w:rsidR="006334A3" w:rsidRDefault="006334A3" w:rsidP="00C25E55">
                  <w:pPr>
                    <w:framePr w:hSpace="141" w:wrap="around" w:vAnchor="text" w:hAnchor="margin" w:xAlign="right" w:y="131"/>
                    <w:widowControl w:val="0"/>
                    <w:spacing w:line="240" w:lineRule="auto"/>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14:paraId="78C710D3" w14:textId="77777777" w:rsidR="006334A3" w:rsidRDefault="006334A3" w:rsidP="00C25E55">
                  <w:pPr>
                    <w:framePr w:hSpace="141" w:wrap="around" w:vAnchor="text" w:hAnchor="margin" w:xAlign="right" w:y="131"/>
                    <w:widowControl w:val="0"/>
                    <w:spacing w:line="240" w:lineRule="auto"/>
                    <w:rPr>
                      <w:sz w:val="12"/>
                      <w:szCs w:val="12"/>
                    </w:rPr>
                  </w:pPr>
                  <w:r w:rsidRPr="00F846DD">
                    <w:rPr>
                      <w:sz w:val="12"/>
                      <w:szCs w:val="12"/>
                    </w:rPr>
                    <w:t>It should be used for laboratory applications.</w:t>
                  </w:r>
                </w:p>
              </w:tc>
            </w:tr>
            <w:tr w:rsidR="006334A3" w14:paraId="50334678" w14:textId="77777777" w:rsidTr="00072913">
              <w:trPr>
                <w:jc w:val="center"/>
              </w:trPr>
              <w:tc>
                <w:tcPr>
                  <w:tcW w:w="660" w:type="dxa"/>
                  <w:shd w:val="clear" w:color="auto" w:fill="auto"/>
                  <w:tcMar>
                    <w:top w:w="100" w:type="dxa"/>
                    <w:left w:w="100" w:type="dxa"/>
                    <w:bottom w:w="100" w:type="dxa"/>
                    <w:right w:w="100" w:type="dxa"/>
                  </w:tcMar>
                </w:tcPr>
                <w:p w14:paraId="569EE5F6" w14:textId="77777777" w:rsidR="006334A3" w:rsidRDefault="006334A3" w:rsidP="00C25E55">
                  <w:pPr>
                    <w:framePr w:hSpace="141" w:wrap="around" w:vAnchor="text" w:hAnchor="margin" w:xAlign="right" w:y="131"/>
                    <w:widowControl w:val="0"/>
                    <w:spacing w:line="240" w:lineRule="auto"/>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14:paraId="28E8E789" w14:textId="77777777" w:rsidR="006334A3" w:rsidRDefault="006334A3" w:rsidP="00C25E55">
                  <w:pPr>
                    <w:framePr w:hSpace="141" w:wrap="around" w:vAnchor="text" w:hAnchor="margin" w:xAlign="right" w:y="131"/>
                    <w:widowControl w:val="0"/>
                    <w:spacing w:line="240" w:lineRule="auto"/>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14:paraId="0A072C18" w14:textId="77777777" w:rsidR="006334A3" w:rsidRDefault="006334A3" w:rsidP="00C25E55">
                  <w:pPr>
                    <w:framePr w:hSpace="141" w:wrap="around" w:vAnchor="text" w:hAnchor="margin" w:xAlign="right" w:y="131"/>
                    <w:widowControl w:val="0"/>
                    <w:spacing w:line="240" w:lineRule="auto"/>
                    <w:rPr>
                      <w:sz w:val="12"/>
                      <w:szCs w:val="12"/>
                    </w:rPr>
                  </w:pPr>
                </w:p>
              </w:tc>
            </w:tr>
            <w:tr w:rsidR="006334A3" w14:paraId="730B0407" w14:textId="77777777" w:rsidTr="00072913">
              <w:trPr>
                <w:jc w:val="center"/>
              </w:trPr>
              <w:tc>
                <w:tcPr>
                  <w:tcW w:w="660" w:type="dxa"/>
                  <w:shd w:val="clear" w:color="auto" w:fill="auto"/>
                  <w:tcMar>
                    <w:top w:w="100" w:type="dxa"/>
                    <w:left w:w="100" w:type="dxa"/>
                    <w:bottom w:w="100" w:type="dxa"/>
                    <w:right w:w="100" w:type="dxa"/>
                  </w:tcMar>
                </w:tcPr>
                <w:p w14:paraId="5A235ACF" w14:textId="77777777" w:rsidR="006334A3" w:rsidRDefault="006334A3" w:rsidP="00C25E55">
                  <w:pPr>
                    <w:framePr w:hSpace="141" w:wrap="around" w:vAnchor="text" w:hAnchor="margin" w:xAlign="right" w:y="131"/>
                    <w:widowControl w:val="0"/>
                    <w:spacing w:line="240" w:lineRule="auto"/>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14:paraId="195FA2A6" w14:textId="77777777" w:rsidR="006334A3" w:rsidRDefault="006334A3" w:rsidP="00C25E55">
                  <w:pPr>
                    <w:framePr w:hSpace="141" w:wrap="around" w:vAnchor="text" w:hAnchor="margin" w:xAlign="right" w:y="131"/>
                    <w:widowControl w:val="0"/>
                    <w:spacing w:line="240" w:lineRule="auto"/>
                    <w:rPr>
                      <w:sz w:val="12"/>
                      <w:szCs w:val="12"/>
                    </w:rPr>
                  </w:pPr>
                  <w:r w:rsidRPr="006067F1">
                    <w:rPr>
                      <w:sz w:val="12"/>
                      <w:szCs w:val="12"/>
                    </w:rPr>
                    <w:t>Structured Oral</w:t>
                  </w:r>
                </w:p>
              </w:tc>
              <w:tc>
                <w:tcPr>
                  <w:tcW w:w="5565" w:type="dxa"/>
                  <w:shd w:val="clear" w:color="auto" w:fill="auto"/>
                  <w:tcMar>
                    <w:top w:w="100" w:type="dxa"/>
                    <w:left w:w="100" w:type="dxa"/>
                    <w:bottom w:w="100" w:type="dxa"/>
                    <w:right w:w="100" w:type="dxa"/>
                  </w:tcMar>
                </w:tcPr>
                <w:p w14:paraId="04EF7FEB" w14:textId="77777777" w:rsidR="006334A3" w:rsidRDefault="006334A3" w:rsidP="00C25E55">
                  <w:pPr>
                    <w:framePr w:hSpace="141" w:wrap="around" w:vAnchor="text" w:hAnchor="margin" w:xAlign="right" w:y="131"/>
                    <w:widowControl w:val="0"/>
                    <w:spacing w:line="240" w:lineRule="auto"/>
                    <w:rPr>
                      <w:sz w:val="12"/>
                      <w:szCs w:val="12"/>
                    </w:rPr>
                  </w:pPr>
                  <w:r w:rsidRPr="00286438">
                    <w:rPr>
                      <w:sz w:val="12"/>
                      <w:szCs w:val="12"/>
                    </w:rPr>
                    <w:t>It is an oral exam in which questions and answers are prepared on a form beforehand.</w:t>
                  </w:r>
                </w:p>
              </w:tc>
            </w:tr>
            <w:tr w:rsidR="006334A3" w14:paraId="08852090" w14:textId="77777777" w:rsidTr="00072913">
              <w:trPr>
                <w:jc w:val="center"/>
              </w:trPr>
              <w:tc>
                <w:tcPr>
                  <w:tcW w:w="660" w:type="dxa"/>
                  <w:shd w:val="clear" w:color="auto" w:fill="auto"/>
                  <w:tcMar>
                    <w:top w:w="100" w:type="dxa"/>
                    <w:left w:w="100" w:type="dxa"/>
                    <w:bottom w:w="100" w:type="dxa"/>
                    <w:right w:w="100" w:type="dxa"/>
                  </w:tcMar>
                </w:tcPr>
                <w:p w14:paraId="08A68073" w14:textId="77777777" w:rsidR="006334A3" w:rsidRDefault="006334A3" w:rsidP="00C25E55">
                  <w:pPr>
                    <w:framePr w:hSpace="141" w:wrap="around" w:vAnchor="text" w:hAnchor="margin" w:xAlign="right" w:y="131"/>
                    <w:widowControl w:val="0"/>
                    <w:spacing w:line="240" w:lineRule="auto"/>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14:paraId="769A71A6" w14:textId="77777777" w:rsidR="006334A3" w:rsidRDefault="006334A3" w:rsidP="00C25E55">
                  <w:pPr>
                    <w:framePr w:hSpace="141" w:wrap="around" w:vAnchor="text" w:hAnchor="margin" w:xAlign="right" w:y="131"/>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14:paraId="1E06DE26" w14:textId="77777777" w:rsidR="006334A3" w:rsidRDefault="006334A3" w:rsidP="00C25E55">
                  <w:pPr>
                    <w:framePr w:hSpace="141" w:wrap="around" w:vAnchor="text" w:hAnchor="margin" w:xAlign="right" w:y="131"/>
                    <w:widowControl w:val="0"/>
                    <w:spacing w:line="240" w:lineRule="auto"/>
                    <w:rPr>
                      <w:sz w:val="12"/>
                      <w:szCs w:val="12"/>
                    </w:rPr>
                  </w:pPr>
                  <w:r w:rsidRPr="00DE2A6D">
                    <w:rPr>
                      <w:sz w:val="12"/>
                      <w:szCs w:val="12"/>
                    </w:rPr>
                    <w:t>Objective Structured Clinical Examination</w:t>
                  </w:r>
                </w:p>
              </w:tc>
            </w:tr>
            <w:tr w:rsidR="006334A3" w14:paraId="43EE4925" w14:textId="77777777" w:rsidTr="00072913">
              <w:trPr>
                <w:jc w:val="center"/>
              </w:trPr>
              <w:tc>
                <w:tcPr>
                  <w:tcW w:w="660" w:type="dxa"/>
                  <w:shd w:val="clear" w:color="auto" w:fill="auto"/>
                  <w:tcMar>
                    <w:top w:w="100" w:type="dxa"/>
                    <w:left w:w="100" w:type="dxa"/>
                    <w:bottom w:w="100" w:type="dxa"/>
                    <w:right w:w="100" w:type="dxa"/>
                  </w:tcMar>
                </w:tcPr>
                <w:p w14:paraId="763EF619" w14:textId="77777777" w:rsidR="006334A3" w:rsidRDefault="006334A3" w:rsidP="00C25E55">
                  <w:pPr>
                    <w:framePr w:hSpace="141" w:wrap="around" w:vAnchor="text" w:hAnchor="margin" w:xAlign="right" w:y="131"/>
                    <w:widowControl w:val="0"/>
                    <w:spacing w:line="240" w:lineRule="auto"/>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14:paraId="6874095A" w14:textId="77777777" w:rsidR="006334A3" w:rsidRDefault="006334A3" w:rsidP="00C25E55">
                  <w:pPr>
                    <w:framePr w:hSpace="141" w:wrap="around" w:vAnchor="text" w:hAnchor="margin" w:xAlign="right" w:y="131"/>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14:paraId="4697ADAB" w14:textId="77777777" w:rsidR="006334A3" w:rsidRDefault="006334A3" w:rsidP="00C25E55">
                  <w:pPr>
                    <w:framePr w:hSpace="141" w:wrap="around" w:vAnchor="text" w:hAnchor="margin" w:xAlign="right" w:y="131"/>
                    <w:widowControl w:val="0"/>
                    <w:spacing w:line="240" w:lineRule="auto"/>
                    <w:rPr>
                      <w:sz w:val="12"/>
                      <w:szCs w:val="12"/>
                    </w:rPr>
                  </w:pPr>
                  <w:r w:rsidRPr="00564E41">
                    <w:rPr>
                      <w:sz w:val="12"/>
                      <w:szCs w:val="12"/>
                    </w:rPr>
                    <w:t>Clinical Act Execution Exam</w:t>
                  </w:r>
                </w:p>
              </w:tc>
            </w:tr>
            <w:tr w:rsidR="006334A3" w14:paraId="7EB8CE31" w14:textId="77777777" w:rsidTr="00072913">
              <w:trPr>
                <w:jc w:val="center"/>
              </w:trPr>
              <w:tc>
                <w:tcPr>
                  <w:tcW w:w="660" w:type="dxa"/>
                  <w:shd w:val="clear" w:color="auto" w:fill="auto"/>
                  <w:tcMar>
                    <w:top w:w="100" w:type="dxa"/>
                    <w:left w:w="100" w:type="dxa"/>
                    <w:bottom w:w="100" w:type="dxa"/>
                    <w:right w:w="100" w:type="dxa"/>
                  </w:tcMar>
                </w:tcPr>
                <w:p w14:paraId="2778E9FC" w14:textId="77777777" w:rsidR="006334A3" w:rsidRDefault="006334A3" w:rsidP="00C25E55">
                  <w:pPr>
                    <w:framePr w:hSpace="141" w:wrap="around" w:vAnchor="text" w:hAnchor="margin" w:xAlign="right" w:y="131"/>
                    <w:widowControl w:val="0"/>
                    <w:spacing w:line="240" w:lineRule="auto"/>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14:paraId="64B51E58" w14:textId="77777777" w:rsidR="006334A3" w:rsidRDefault="006334A3" w:rsidP="00C25E55">
                  <w:pPr>
                    <w:framePr w:hSpace="141" w:wrap="around" w:vAnchor="text" w:hAnchor="margin" w:xAlign="right" w:y="131"/>
                    <w:widowControl w:val="0"/>
                    <w:spacing w:line="240" w:lineRule="auto"/>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14:paraId="1359FFD8" w14:textId="77777777" w:rsidR="006334A3" w:rsidRDefault="006334A3" w:rsidP="00C25E55">
                  <w:pPr>
                    <w:framePr w:hSpace="141" w:wrap="around" w:vAnchor="text" w:hAnchor="margin" w:xAlign="right" w:y="131"/>
                    <w:widowControl w:val="0"/>
                    <w:spacing w:line="240" w:lineRule="auto"/>
                    <w:rPr>
                      <w:sz w:val="12"/>
                      <w:szCs w:val="12"/>
                    </w:rPr>
                  </w:pPr>
                  <w:r w:rsidRPr="003D6648">
                    <w:rPr>
                      <w:sz w:val="12"/>
                      <w:szCs w:val="12"/>
                    </w:rPr>
                    <w:t>It is the evaluation made by the trainer on the student at the bedside or during the practice.</w:t>
                  </w:r>
                </w:p>
              </w:tc>
            </w:tr>
            <w:tr w:rsidR="006334A3" w14:paraId="552F5382" w14:textId="77777777" w:rsidTr="00072913">
              <w:trPr>
                <w:jc w:val="center"/>
              </w:trPr>
              <w:tc>
                <w:tcPr>
                  <w:tcW w:w="660" w:type="dxa"/>
                  <w:shd w:val="clear" w:color="auto" w:fill="auto"/>
                  <w:tcMar>
                    <w:top w:w="100" w:type="dxa"/>
                    <w:left w:w="100" w:type="dxa"/>
                    <w:bottom w:w="100" w:type="dxa"/>
                    <w:right w:w="100" w:type="dxa"/>
                  </w:tcMar>
                </w:tcPr>
                <w:p w14:paraId="12CB2E02" w14:textId="77777777" w:rsidR="006334A3" w:rsidRDefault="006334A3" w:rsidP="00C25E55">
                  <w:pPr>
                    <w:framePr w:hSpace="141" w:wrap="around" w:vAnchor="text" w:hAnchor="margin" w:xAlign="right" w:y="131"/>
                    <w:widowControl w:val="0"/>
                    <w:spacing w:line="240" w:lineRule="auto"/>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14:paraId="17B0AE1D" w14:textId="77777777" w:rsidR="006334A3" w:rsidRDefault="006334A3" w:rsidP="00C25E55">
                  <w:pPr>
                    <w:framePr w:hSpace="141" w:wrap="around" w:vAnchor="text" w:hAnchor="margin" w:xAlign="right" w:y="131"/>
                    <w:widowControl w:val="0"/>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70144887" w14:textId="77777777" w:rsidR="006334A3" w:rsidRDefault="006334A3" w:rsidP="00C25E55">
                  <w:pPr>
                    <w:framePr w:hSpace="141" w:wrap="around" w:vAnchor="text" w:hAnchor="margin" w:xAlign="right" w:y="131"/>
                    <w:widowControl w:val="0"/>
                    <w:spacing w:line="240" w:lineRule="auto"/>
                    <w:rPr>
                      <w:sz w:val="12"/>
                      <w:szCs w:val="12"/>
                    </w:rPr>
                  </w:pPr>
                  <w:r w:rsidRPr="00AA5DE0">
                    <w:rPr>
                      <w:sz w:val="12"/>
                      <w:szCs w:val="12"/>
                    </w:rPr>
                    <w:t>A statement must be made.</w:t>
                  </w:r>
                </w:p>
              </w:tc>
            </w:tr>
          </w:tbl>
          <w:p w14:paraId="13A394CC" w14:textId="77777777" w:rsidR="006334A3" w:rsidRDefault="006334A3" w:rsidP="006334A3">
            <w:pPr>
              <w:widowControl w:val="0"/>
              <w:spacing w:line="240" w:lineRule="auto"/>
              <w:jc w:val="center"/>
              <w:rPr>
                <w:b/>
                <w:sz w:val="18"/>
                <w:szCs w:val="18"/>
              </w:rPr>
            </w:pPr>
          </w:p>
        </w:tc>
      </w:tr>
    </w:tbl>
    <w:p w14:paraId="02E6BEB3" w14:textId="7B5EDB9F" w:rsidR="007D47D2" w:rsidRDefault="007D47D2">
      <w:pPr>
        <w:rPr>
          <w:b/>
        </w:rPr>
      </w:pPr>
    </w:p>
    <w:p w14:paraId="011C6704" w14:textId="39A8A87F" w:rsidR="009346CB" w:rsidRDefault="009346CB">
      <w:pPr>
        <w:rPr>
          <w:b/>
        </w:rPr>
      </w:pPr>
    </w:p>
    <w:p w14:paraId="1654D1C7" w14:textId="4F0082BA" w:rsidR="009346CB" w:rsidRDefault="009346CB">
      <w:pPr>
        <w:rPr>
          <w:b/>
        </w:rPr>
      </w:pPr>
    </w:p>
    <w:p w14:paraId="61A405B1" w14:textId="6C7B3542" w:rsidR="009346CB" w:rsidRDefault="009346CB">
      <w:pPr>
        <w:rPr>
          <w:b/>
        </w:rPr>
      </w:pPr>
    </w:p>
    <w:p w14:paraId="4DB71CA3" w14:textId="04D27634" w:rsidR="009346CB" w:rsidRDefault="009346CB">
      <w:pPr>
        <w:rPr>
          <w:b/>
        </w:rPr>
      </w:pPr>
    </w:p>
    <w:p w14:paraId="190D6C54" w14:textId="6EB3C692" w:rsidR="009346CB" w:rsidRDefault="009346CB">
      <w:pPr>
        <w:rPr>
          <w:b/>
        </w:rPr>
      </w:pPr>
    </w:p>
    <w:p w14:paraId="01D5C1C2" w14:textId="0076E68E" w:rsidR="005B7B9C" w:rsidRDefault="005B7B9C">
      <w:pPr>
        <w:rPr>
          <w:b/>
        </w:rPr>
      </w:pPr>
    </w:p>
    <w:sectPr w:rsidR="005B7B9C" w:rsidSect="0029162F">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37ED0" w14:textId="77777777" w:rsidR="004E3B96" w:rsidRDefault="004E3B96" w:rsidP="0029162F">
      <w:pPr>
        <w:spacing w:line="240" w:lineRule="auto"/>
      </w:pPr>
      <w:r>
        <w:separator/>
      </w:r>
    </w:p>
  </w:endnote>
  <w:endnote w:type="continuationSeparator" w:id="0">
    <w:p w14:paraId="51E2425C" w14:textId="77777777" w:rsidR="004E3B96" w:rsidRDefault="004E3B96" w:rsidP="00291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1BCFB" w14:textId="77777777" w:rsidR="004E3B96" w:rsidRDefault="004E3B96" w:rsidP="0029162F">
      <w:pPr>
        <w:spacing w:line="240" w:lineRule="auto"/>
      </w:pPr>
      <w:r>
        <w:separator/>
      </w:r>
    </w:p>
  </w:footnote>
  <w:footnote w:type="continuationSeparator" w:id="0">
    <w:p w14:paraId="70E8E0B2" w14:textId="77777777" w:rsidR="004E3B96" w:rsidRDefault="004E3B96" w:rsidP="0029162F">
      <w:pPr>
        <w:spacing w:line="240" w:lineRule="auto"/>
      </w:pPr>
      <w:r>
        <w:continuationSeparator/>
      </w:r>
    </w:p>
  </w:footnote>
  <w:footnote w:id="1">
    <w:p w14:paraId="25719B4E" w14:textId="77777777" w:rsidR="00072913" w:rsidRDefault="00072913" w:rsidP="0029162F">
      <w:pPr>
        <w:pStyle w:val="DipnotMetni"/>
        <w:rPr>
          <w:rFonts w:ascii="Arial" w:hAnsi="Arial" w:cs="Arial"/>
        </w:rPr>
      </w:pPr>
      <w:r>
        <w:rPr>
          <w:rStyle w:val="DipnotBavurusu"/>
        </w:rPr>
        <w:sym w:font="Symbol" w:char="F02A"/>
      </w:r>
      <w:r>
        <w:rPr>
          <w:rFonts w:ascii="Arial" w:hAnsi="Arial" w:cs="Arial"/>
        </w:rPr>
        <w:t>1 lowest, 2 low, 3 fair, 4 high, 5 highest.</w:t>
      </w:r>
    </w:p>
    <w:p w14:paraId="125FD342" w14:textId="77777777" w:rsidR="00072913" w:rsidRDefault="00072913" w:rsidP="0029162F">
      <w:pPr>
        <w:pStyle w:val="DipnotMetni"/>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E83"/>
    <w:multiLevelType w:val="hybridMultilevel"/>
    <w:tmpl w:val="74EC19F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974B2"/>
    <w:multiLevelType w:val="hybridMultilevel"/>
    <w:tmpl w:val="3ACE4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1D3979"/>
    <w:multiLevelType w:val="hybridMultilevel"/>
    <w:tmpl w:val="09D8FE24"/>
    <w:lvl w:ilvl="0" w:tplc="57EA167C">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7B47119"/>
    <w:multiLevelType w:val="hybridMultilevel"/>
    <w:tmpl w:val="4E2C8498"/>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FE53997"/>
    <w:multiLevelType w:val="hybridMultilevel"/>
    <w:tmpl w:val="26389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79631B81"/>
    <w:multiLevelType w:val="hybridMultilevel"/>
    <w:tmpl w:val="8E66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3"/>
  </w:num>
  <w:num w:numId="2">
    <w:abstractNumId w:val="9"/>
  </w:num>
  <w:num w:numId="3">
    <w:abstractNumId w:val="8"/>
  </w:num>
  <w:num w:numId="4">
    <w:abstractNumId w:val="10"/>
  </w:num>
  <w:num w:numId="5">
    <w:abstractNumId w:val="12"/>
  </w:num>
  <w:num w:numId="6">
    <w:abstractNumId w:val="5"/>
  </w:num>
  <w:num w:numId="7">
    <w:abstractNumId w:val="11"/>
  </w:num>
  <w:num w:numId="8">
    <w:abstractNumId w:val="1"/>
  </w:num>
  <w:num w:numId="9">
    <w:abstractNumId w:val="6"/>
  </w:num>
  <w:num w:numId="10">
    <w:abstractNumId w:val="2"/>
  </w:num>
  <w:num w:numId="11">
    <w:abstractNumId w:val="7"/>
  </w:num>
  <w:num w:numId="12">
    <w:abstractNumId w:val="4"/>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7D2"/>
    <w:rsid w:val="000035A1"/>
    <w:rsid w:val="00022B3E"/>
    <w:rsid w:val="00035A2C"/>
    <w:rsid w:val="00041D9F"/>
    <w:rsid w:val="0004669F"/>
    <w:rsid w:val="00061CE8"/>
    <w:rsid w:val="00072913"/>
    <w:rsid w:val="00072958"/>
    <w:rsid w:val="00072D93"/>
    <w:rsid w:val="00083627"/>
    <w:rsid w:val="00083F64"/>
    <w:rsid w:val="000874A9"/>
    <w:rsid w:val="000903B2"/>
    <w:rsid w:val="000A533C"/>
    <w:rsid w:val="000A7CFC"/>
    <w:rsid w:val="000B232B"/>
    <w:rsid w:val="000B6DC8"/>
    <w:rsid w:val="000D0B9A"/>
    <w:rsid w:val="000E1F9D"/>
    <w:rsid w:val="000E3163"/>
    <w:rsid w:val="000E5829"/>
    <w:rsid w:val="000E69BF"/>
    <w:rsid w:val="000F22F9"/>
    <w:rsid w:val="000F66BD"/>
    <w:rsid w:val="001008F0"/>
    <w:rsid w:val="0010751A"/>
    <w:rsid w:val="00111840"/>
    <w:rsid w:val="001232AD"/>
    <w:rsid w:val="001363E5"/>
    <w:rsid w:val="00143DDF"/>
    <w:rsid w:val="0015411C"/>
    <w:rsid w:val="001544C8"/>
    <w:rsid w:val="00154F56"/>
    <w:rsid w:val="00164770"/>
    <w:rsid w:val="001922BF"/>
    <w:rsid w:val="001A5D1D"/>
    <w:rsid w:val="001B18CB"/>
    <w:rsid w:val="001B354D"/>
    <w:rsid w:val="001B55B8"/>
    <w:rsid w:val="001C15C7"/>
    <w:rsid w:val="001C35B1"/>
    <w:rsid w:val="001F19CE"/>
    <w:rsid w:val="00225DEF"/>
    <w:rsid w:val="00227234"/>
    <w:rsid w:val="00245E15"/>
    <w:rsid w:val="00247FE5"/>
    <w:rsid w:val="0025010B"/>
    <w:rsid w:val="00266387"/>
    <w:rsid w:val="00274DB1"/>
    <w:rsid w:val="0028623A"/>
    <w:rsid w:val="00286438"/>
    <w:rsid w:val="0029162F"/>
    <w:rsid w:val="00291EB3"/>
    <w:rsid w:val="0029497A"/>
    <w:rsid w:val="00295857"/>
    <w:rsid w:val="002967BD"/>
    <w:rsid w:val="002A0CBC"/>
    <w:rsid w:val="002B2A65"/>
    <w:rsid w:val="002B2C78"/>
    <w:rsid w:val="002B4F79"/>
    <w:rsid w:val="002D6D91"/>
    <w:rsid w:val="002F05CA"/>
    <w:rsid w:val="002F091B"/>
    <w:rsid w:val="002F341A"/>
    <w:rsid w:val="00312084"/>
    <w:rsid w:val="0031339D"/>
    <w:rsid w:val="00324DD4"/>
    <w:rsid w:val="00360236"/>
    <w:rsid w:val="00375114"/>
    <w:rsid w:val="003A0B89"/>
    <w:rsid w:val="003A0FFE"/>
    <w:rsid w:val="003C7940"/>
    <w:rsid w:val="003D43E9"/>
    <w:rsid w:val="003D6648"/>
    <w:rsid w:val="003E6A21"/>
    <w:rsid w:val="003F3E22"/>
    <w:rsid w:val="00401B17"/>
    <w:rsid w:val="004030D0"/>
    <w:rsid w:val="00413B58"/>
    <w:rsid w:val="00416DA4"/>
    <w:rsid w:val="00425554"/>
    <w:rsid w:val="00440619"/>
    <w:rsid w:val="004410C0"/>
    <w:rsid w:val="0045488A"/>
    <w:rsid w:val="0047091F"/>
    <w:rsid w:val="004857FD"/>
    <w:rsid w:val="004B031C"/>
    <w:rsid w:val="004B733F"/>
    <w:rsid w:val="004C1204"/>
    <w:rsid w:val="004C1EF2"/>
    <w:rsid w:val="004C74C4"/>
    <w:rsid w:val="004E2009"/>
    <w:rsid w:val="004E3B96"/>
    <w:rsid w:val="004F230F"/>
    <w:rsid w:val="004F487C"/>
    <w:rsid w:val="004F613E"/>
    <w:rsid w:val="004F72C0"/>
    <w:rsid w:val="00510167"/>
    <w:rsid w:val="00525E56"/>
    <w:rsid w:val="00530A06"/>
    <w:rsid w:val="0054069A"/>
    <w:rsid w:val="005503A4"/>
    <w:rsid w:val="005602D1"/>
    <w:rsid w:val="005612BA"/>
    <w:rsid w:val="0056353F"/>
    <w:rsid w:val="00564E41"/>
    <w:rsid w:val="005704CB"/>
    <w:rsid w:val="00570CC0"/>
    <w:rsid w:val="00575BC5"/>
    <w:rsid w:val="00577E73"/>
    <w:rsid w:val="005852FC"/>
    <w:rsid w:val="005906C0"/>
    <w:rsid w:val="005A474C"/>
    <w:rsid w:val="005A5E3A"/>
    <w:rsid w:val="005A7A18"/>
    <w:rsid w:val="005B2C5F"/>
    <w:rsid w:val="005B64E8"/>
    <w:rsid w:val="005B7B9C"/>
    <w:rsid w:val="005C0930"/>
    <w:rsid w:val="005C4330"/>
    <w:rsid w:val="005D05C1"/>
    <w:rsid w:val="005D387D"/>
    <w:rsid w:val="005F0AC0"/>
    <w:rsid w:val="005F540D"/>
    <w:rsid w:val="005F7B4A"/>
    <w:rsid w:val="0060048B"/>
    <w:rsid w:val="006067F1"/>
    <w:rsid w:val="006334A3"/>
    <w:rsid w:val="00643B45"/>
    <w:rsid w:val="006465F3"/>
    <w:rsid w:val="0065760A"/>
    <w:rsid w:val="006613DF"/>
    <w:rsid w:val="0067247F"/>
    <w:rsid w:val="00682755"/>
    <w:rsid w:val="006859AB"/>
    <w:rsid w:val="006927E4"/>
    <w:rsid w:val="00696B06"/>
    <w:rsid w:val="006B0F76"/>
    <w:rsid w:val="006C55D2"/>
    <w:rsid w:val="006C5740"/>
    <w:rsid w:val="006C63A6"/>
    <w:rsid w:val="006D26D2"/>
    <w:rsid w:val="006D3496"/>
    <w:rsid w:val="006D6F3A"/>
    <w:rsid w:val="006F5009"/>
    <w:rsid w:val="006F577B"/>
    <w:rsid w:val="0071319D"/>
    <w:rsid w:val="0072749C"/>
    <w:rsid w:val="00727AFC"/>
    <w:rsid w:val="00727B30"/>
    <w:rsid w:val="00732550"/>
    <w:rsid w:val="00741F4D"/>
    <w:rsid w:val="00753A4F"/>
    <w:rsid w:val="00757123"/>
    <w:rsid w:val="007730CB"/>
    <w:rsid w:val="0077676B"/>
    <w:rsid w:val="00785EEC"/>
    <w:rsid w:val="0078631E"/>
    <w:rsid w:val="007A0E5C"/>
    <w:rsid w:val="007B1646"/>
    <w:rsid w:val="007B385E"/>
    <w:rsid w:val="007C3432"/>
    <w:rsid w:val="007D47D2"/>
    <w:rsid w:val="007E2665"/>
    <w:rsid w:val="007E4AFE"/>
    <w:rsid w:val="007F5F0B"/>
    <w:rsid w:val="00830469"/>
    <w:rsid w:val="0084459E"/>
    <w:rsid w:val="008558A7"/>
    <w:rsid w:val="008638CA"/>
    <w:rsid w:val="00877C75"/>
    <w:rsid w:val="00884886"/>
    <w:rsid w:val="008976C7"/>
    <w:rsid w:val="00897975"/>
    <w:rsid w:val="008D2B67"/>
    <w:rsid w:val="008F4B69"/>
    <w:rsid w:val="00903504"/>
    <w:rsid w:val="00906B79"/>
    <w:rsid w:val="00916F59"/>
    <w:rsid w:val="009223FC"/>
    <w:rsid w:val="009346CB"/>
    <w:rsid w:val="009415D1"/>
    <w:rsid w:val="00950C3A"/>
    <w:rsid w:val="00951E29"/>
    <w:rsid w:val="0097249B"/>
    <w:rsid w:val="00976849"/>
    <w:rsid w:val="0099175A"/>
    <w:rsid w:val="009B77D3"/>
    <w:rsid w:val="009C1F6A"/>
    <w:rsid w:val="009C57F8"/>
    <w:rsid w:val="009D2AC8"/>
    <w:rsid w:val="009E586D"/>
    <w:rsid w:val="009F2A20"/>
    <w:rsid w:val="009F5558"/>
    <w:rsid w:val="00A0313D"/>
    <w:rsid w:val="00A07B64"/>
    <w:rsid w:val="00A22E29"/>
    <w:rsid w:val="00A241ED"/>
    <w:rsid w:val="00A24F09"/>
    <w:rsid w:val="00A340C5"/>
    <w:rsid w:val="00A40209"/>
    <w:rsid w:val="00A45B57"/>
    <w:rsid w:val="00A506B6"/>
    <w:rsid w:val="00A557C0"/>
    <w:rsid w:val="00A579A4"/>
    <w:rsid w:val="00A65A90"/>
    <w:rsid w:val="00A73B42"/>
    <w:rsid w:val="00A76F76"/>
    <w:rsid w:val="00A7747F"/>
    <w:rsid w:val="00AA5DE0"/>
    <w:rsid w:val="00AA65B0"/>
    <w:rsid w:val="00AA78A7"/>
    <w:rsid w:val="00AD64DD"/>
    <w:rsid w:val="00AF7761"/>
    <w:rsid w:val="00B0151C"/>
    <w:rsid w:val="00B4494E"/>
    <w:rsid w:val="00B51A6B"/>
    <w:rsid w:val="00B72ADF"/>
    <w:rsid w:val="00B741E7"/>
    <w:rsid w:val="00B81AC0"/>
    <w:rsid w:val="00B829E2"/>
    <w:rsid w:val="00B82DF9"/>
    <w:rsid w:val="00B8350C"/>
    <w:rsid w:val="00B963F0"/>
    <w:rsid w:val="00BA690A"/>
    <w:rsid w:val="00BA795A"/>
    <w:rsid w:val="00BB1FBD"/>
    <w:rsid w:val="00BC2606"/>
    <w:rsid w:val="00BC6C36"/>
    <w:rsid w:val="00BE478F"/>
    <w:rsid w:val="00BF2AA4"/>
    <w:rsid w:val="00BF67B0"/>
    <w:rsid w:val="00C16428"/>
    <w:rsid w:val="00C17953"/>
    <w:rsid w:val="00C21FB5"/>
    <w:rsid w:val="00C23207"/>
    <w:rsid w:val="00C25E55"/>
    <w:rsid w:val="00C36B0B"/>
    <w:rsid w:val="00C72C38"/>
    <w:rsid w:val="00C82546"/>
    <w:rsid w:val="00C92A87"/>
    <w:rsid w:val="00CA00FF"/>
    <w:rsid w:val="00CA089C"/>
    <w:rsid w:val="00CA5E23"/>
    <w:rsid w:val="00CC08A4"/>
    <w:rsid w:val="00CC33D0"/>
    <w:rsid w:val="00CC4473"/>
    <w:rsid w:val="00CC6339"/>
    <w:rsid w:val="00CD1CC6"/>
    <w:rsid w:val="00CD403E"/>
    <w:rsid w:val="00CE63AD"/>
    <w:rsid w:val="00CF7577"/>
    <w:rsid w:val="00D0455E"/>
    <w:rsid w:val="00D20793"/>
    <w:rsid w:val="00D3060F"/>
    <w:rsid w:val="00D32135"/>
    <w:rsid w:val="00D34ADF"/>
    <w:rsid w:val="00D418DE"/>
    <w:rsid w:val="00D711C9"/>
    <w:rsid w:val="00D74B0F"/>
    <w:rsid w:val="00D95D1A"/>
    <w:rsid w:val="00DB7920"/>
    <w:rsid w:val="00DC2626"/>
    <w:rsid w:val="00DC733B"/>
    <w:rsid w:val="00DC7686"/>
    <w:rsid w:val="00DD1E7F"/>
    <w:rsid w:val="00DD3FE8"/>
    <w:rsid w:val="00DE2A6D"/>
    <w:rsid w:val="00E1015B"/>
    <w:rsid w:val="00E3365D"/>
    <w:rsid w:val="00E407FD"/>
    <w:rsid w:val="00E4694E"/>
    <w:rsid w:val="00E5130F"/>
    <w:rsid w:val="00E65293"/>
    <w:rsid w:val="00E70C0A"/>
    <w:rsid w:val="00E7769A"/>
    <w:rsid w:val="00E85B95"/>
    <w:rsid w:val="00E97E11"/>
    <w:rsid w:val="00EA74F9"/>
    <w:rsid w:val="00EC2A80"/>
    <w:rsid w:val="00ED3AB6"/>
    <w:rsid w:val="00ED5D17"/>
    <w:rsid w:val="00EE4771"/>
    <w:rsid w:val="00EE5144"/>
    <w:rsid w:val="00EE75C8"/>
    <w:rsid w:val="00F02E50"/>
    <w:rsid w:val="00F20624"/>
    <w:rsid w:val="00F2207F"/>
    <w:rsid w:val="00F322A3"/>
    <w:rsid w:val="00F36A25"/>
    <w:rsid w:val="00F3713E"/>
    <w:rsid w:val="00F50F3C"/>
    <w:rsid w:val="00F846DD"/>
    <w:rsid w:val="00FB674D"/>
    <w:rsid w:val="00FC41B4"/>
    <w:rsid w:val="00FC4B75"/>
    <w:rsid w:val="00FD0335"/>
    <w:rsid w:val="00FD1DCB"/>
    <w:rsid w:val="00FD3721"/>
    <w:rsid w:val="00FE13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A14E44F0-B06E-4B5A-A64F-47D283A8B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unhideWhenUsed/>
    <w:rsid w:val="002B2C78"/>
    <w:rPr>
      <w:color w:val="0000FF"/>
      <w:u w:val="single"/>
    </w:rPr>
  </w:style>
  <w:style w:type="paragraph" w:styleId="ListeParagraf">
    <w:name w:val="List Paragraph"/>
    <w:basedOn w:val="Normal"/>
    <w:uiPriority w:val="34"/>
    <w:qFormat/>
    <w:rsid w:val="002B2C78"/>
    <w:pPr>
      <w:ind w:left="720"/>
      <w:contextualSpacing/>
    </w:pPr>
  </w:style>
  <w:style w:type="paragraph" w:customStyle="1" w:styleId="Default">
    <w:name w:val="Default"/>
    <w:rsid w:val="006465F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rsid w:val="006D3496"/>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DipnotMetni">
    <w:name w:val="footnote text"/>
    <w:basedOn w:val="Normal"/>
    <w:link w:val="DipnotMetniChar"/>
    <w:semiHidden/>
    <w:rsid w:val="0029162F"/>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29162F"/>
    <w:rPr>
      <w:rFonts w:ascii="Times New Roman" w:eastAsia="Times New Roman" w:hAnsi="Times New Roman" w:cs="Times New Roman"/>
      <w:sz w:val="20"/>
      <w:szCs w:val="20"/>
      <w:lang w:val="x-none" w:eastAsia="tr-TR"/>
    </w:rPr>
  </w:style>
  <w:style w:type="character" w:styleId="DipnotBavurusu">
    <w:name w:val="footnote reference"/>
    <w:semiHidden/>
    <w:rsid w:val="0029162F"/>
    <w:rPr>
      <w:rFonts w:ascii="Times New Roman" w:hAnsi="Times New Roman" w:cs="Times New Roman"/>
      <w:vertAlign w:val="superscript"/>
    </w:rPr>
  </w:style>
  <w:style w:type="table" w:styleId="TabloKlavuzu">
    <w:name w:val="Table Grid"/>
    <w:basedOn w:val="NormalTablo"/>
    <w:uiPriority w:val="39"/>
    <w:rsid w:val="0029162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F50F3C"/>
  </w:style>
  <w:style w:type="character" w:customStyle="1" w:styleId="shorttext">
    <w:name w:val="short_text"/>
    <w:rsid w:val="00154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84374">
      <w:bodyDiv w:val="1"/>
      <w:marLeft w:val="0"/>
      <w:marRight w:val="0"/>
      <w:marTop w:val="0"/>
      <w:marBottom w:val="0"/>
      <w:divBdr>
        <w:top w:val="none" w:sz="0" w:space="0" w:color="auto"/>
        <w:left w:val="none" w:sz="0" w:space="0" w:color="auto"/>
        <w:bottom w:val="none" w:sz="0" w:space="0" w:color="auto"/>
        <w:right w:val="none" w:sz="0" w:space="0" w:color="auto"/>
      </w:divBdr>
      <w:divsChild>
        <w:div w:id="156655577">
          <w:marLeft w:val="0"/>
          <w:marRight w:val="0"/>
          <w:marTop w:val="0"/>
          <w:marBottom w:val="0"/>
          <w:divBdr>
            <w:top w:val="none" w:sz="0" w:space="0" w:color="auto"/>
            <w:left w:val="none" w:sz="0" w:space="0" w:color="auto"/>
            <w:bottom w:val="none" w:sz="0" w:space="0" w:color="auto"/>
            <w:right w:val="none" w:sz="0" w:space="0" w:color="auto"/>
          </w:divBdr>
        </w:div>
        <w:div w:id="641735322">
          <w:marLeft w:val="0"/>
          <w:marRight w:val="0"/>
          <w:marTop w:val="0"/>
          <w:marBottom w:val="0"/>
          <w:divBdr>
            <w:top w:val="none" w:sz="0" w:space="0" w:color="auto"/>
            <w:left w:val="none" w:sz="0" w:space="0" w:color="auto"/>
            <w:bottom w:val="none" w:sz="0" w:space="0" w:color="auto"/>
            <w:right w:val="none" w:sz="0" w:space="0" w:color="auto"/>
          </w:divBdr>
        </w:div>
        <w:div w:id="229654940">
          <w:marLeft w:val="0"/>
          <w:marRight w:val="0"/>
          <w:marTop w:val="0"/>
          <w:marBottom w:val="0"/>
          <w:divBdr>
            <w:top w:val="none" w:sz="0" w:space="0" w:color="auto"/>
            <w:left w:val="none" w:sz="0" w:space="0" w:color="auto"/>
            <w:bottom w:val="none" w:sz="0" w:space="0" w:color="auto"/>
            <w:right w:val="none" w:sz="0" w:space="0" w:color="auto"/>
          </w:divBdr>
        </w:div>
        <w:div w:id="556279648">
          <w:marLeft w:val="0"/>
          <w:marRight w:val="0"/>
          <w:marTop w:val="0"/>
          <w:marBottom w:val="0"/>
          <w:divBdr>
            <w:top w:val="none" w:sz="0" w:space="0" w:color="auto"/>
            <w:left w:val="none" w:sz="0" w:space="0" w:color="auto"/>
            <w:bottom w:val="none" w:sz="0" w:space="0" w:color="auto"/>
            <w:right w:val="none" w:sz="0" w:space="0" w:color="auto"/>
          </w:divBdr>
        </w:div>
        <w:div w:id="563369155">
          <w:marLeft w:val="0"/>
          <w:marRight w:val="0"/>
          <w:marTop w:val="0"/>
          <w:marBottom w:val="0"/>
          <w:divBdr>
            <w:top w:val="none" w:sz="0" w:space="0" w:color="auto"/>
            <w:left w:val="none" w:sz="0" w:space="0" w:color="auto"/>
            <w:bottom w:val="none" w:sz="0" w:space="0" w:color="auto"/>
            <w:right w:val="none" w:sz="0" w:space="0" w:color="auto"/>
          </w:divBdr>
        </w:div>
        <w:div w:id="1257440645">
          <w:marLeft w:val="0"/>
          <w:marRight w:val="0"/>
          <w:marTop w:val="0"/>
          <w:marBottom w:val="0"/>
          <w:divBdr>
            <w:top w:val="none" w:sz="0" w:space="0" w:color="auto"/>
            <w:left w:val="none" w:sz="0" w:space="0" w:color="auto"/>
            <w:bottom w:val="none" w:sz="0" w:space="0" w:color="auto"/>
            <w:right w:val="none" w:sz="0" w:space="0" w:color="auto"/>
          </w:divBdr>
        </w:div>
        <w:div w:id="1099132245">
          <w:marLeft w:val="0"/>
          <w:marRight w:val="0"/>
          <w:marTop w:val="0"/>
          <w:marBottom w:val="0"/>
          <w:divBdr>
            <w:top w:val="none" w:sz="0" w:space="0" w:color="auto"/>
            <w:left w:val="none" w:sz="0" w:space="0" w:color="auto"/>
            <w:bottom w:val="none" w:sz="0" w:space="0" w:color="auto"/>
            <w:right w:val="none" w:sz="0" w:space="0" w:color="auto"/>
          </w:divBdr>
        </w:div>
        <w:div w:id="1804611437">
          <w:marLeft w:val="0"/>
          <w:marRight w:val="0"/>
          <w:marTop w:val="0"/>
          <w:marBottom w:val="0"/>
          <w:divBdr>
            <w:top w:val="none" w:sz="0" w:space="0" w:color="auto"/>
            <w:left w:val="none" w:sz="0" w:space="0" w:color="auto"/>
            <w:bottom w:val="none" w:sz="0" w:space="0" w:color="auto"/>
            <w:right w:val="none" w:sz="0" w:space="0" w:color="auto"/>
          </w:divBdr>
        </w:div>
        <w:div w:id="72776751">
          <w:marLeft w:val="0"/>
          <w:marRight w:val="0"/>
          <w:marTop w:val="0"/>
          <w:marBottom w:val="0"/>
          <w:divBdr>
            <w:top w:val="none" w:sz="0" w:space="0" w:color="auto"/>
            <w:left w:val="none" w:sz="0" w:space="0" w:color="auto"/>
            <w:bottom w:val="none" w:sz="0" w:space="0" w:color="auto"/>
            <w:right w:val="none" w:sz="0" w:space="0" w:color="auto"/>
          </w:divBdr>
        </w:div>
        <w:div w:id="1093629576">
          <w:marLeft w:val="0"/>
          <w:marRight w:val="0"/>
          <w:marTop w:val="0"/>
          <w:marBottom w:val="0"/>
          <w:divBdr>
            <w:top w:val="none" w:sz="0" w:space="0" w:color="auto"/>
            <w:left w:val="none" w:sz="0" w:space="0" w:color="auto"/>
            <w:bottom w:val="none" w:sz="0" w:space="0" w:color="auto"/>
            <w:right w:val="none" w:sz="0" w:space="0" w:color="auto"/>
          </w:divBdr>
        </w:div>
        <w:div w:id="1735349674">
          <w:marLeft w:val="0"/>
          <w:marRight w:val="0"/>
          <w:marTop w:val="0"/>
          <w:marBottom w:val="0"/>
          <w:divBdr>
            <w:top w:val="none" w:sz="0" w:space="0" w:color="auto"/>
            <w:left w:val="none" w:sz="0" w:space="0" w:color="auto"/>
            <w:bottom w:val="none" w:sz="0" w:space="0" w:color="auto"/>
            <w:right w:val="none" w:sz="0" w:space="0" w:color="auto"/>
          </w:divBdr>
        </w:div>
        <w:div w:id="1779443550">
          <w:marLeft w:val="0"/>
          <w:marRight w:val="0"/>
          <w:marTop w:val="0"/>
          <w:marBottom w:val="0"/>
          <w:divBdr>
            <w:top w:val="none" w:sz="0" w:space="0" w:color="auto"/>
            <w:left w:val="none" w:sz="0" w:space="0" w:color="auto"/>
            <w:bottom w:val="none" w:sz="0" w:space="0" w:color="auto"/>
            <w:right w:val="none" w:sz="0" w:space="0" w:color="auto"/>
          </w:divBdr>
        </w:div>
        <w:div w:id="1330215112">
          <w:marLeft w:val="0"/>
          <w:marRight w:val="0"/>
          <w:marTop w:val="0"/>
          <w:marBottom w:val="0"/>
          <w:divBdr>
            <w:top w:val="none" w:sz="0" w:space="0" w:color="auto"/>
            <w:left w:val="none" w:sz="0" w:space="0" w:color="auto"/>
            <w:bottom w:val="none" w:sz="0" w:space="0" w:color="auto"/>
            <w:right w:val="none" w:sz="0" w:space="0" w:color="auto"/>
          </w:divBdr>
        </w:div>
        <w:div w:id="1061027907">
          <w:marLeft w:val="0"/>
          <w:marRight w:val="0"/>
          <w:marTop w:val="0"/>
          <w:marBottom w:val="0"/>
          <w:divBdr>
            <w:top w:val="none" w:sz="0" w:space="0" w:color="auto"/>
            <w:left w:val="none" w:sz="0" w:space="0" w:color="auto"/>
            <w:bottom w:val="none" w:sz="0" w:space="0" w:color="auto"/>
            <w:right w:val="none" w:sz="0" w:space="0" w:color="auto"/>
          </w:divBdr>
        </w:div>
        <w:div w:id="325133212">
          <w:marLeft w:val="0"/>
          <w:marRight w:val="0"/>
          <w:marTop w:val="0"/>
          <w:marBottom w:val="0"/>
          <w:divBdr>
            <w:top w:val="none" w:sz="0" w:space="0" w:color="auto"/>
            <w:left w:val="none" w:sz="0" w:space="0" w:color="auto"/>
            <w:bottom w:val="none" w:sz="0" w:space="0" w:color="auto"/>
            <w:right w:val="none" w:sz="0" w:space="0" w:color="auto"/>
          </w:divBdr>
        </w:div>
        <w:div w:id="663125077">
          <w:marLeft w:val="0"/>
          <w:marRight w:val="0"/>
          <w:marTop w:val="0"/>
          <w:marBottom w:val="0"/>
          <w:divBdr>
            <w:top w:val="none" w:sz="0" w:space="0" w:color="auto"/>
            <w:left w:val="none" w:sz="0" w:space="0" w:color="auto"/>
            <w:bottom w:val="none" w:sz="0" w:space="0" w:color="auto"/>
            <w:right w:val="none" w:sz="0" w:space="0" w:color="auto"/>
          </w:divBdr>
        </w:div>
        <w:div w:id="1796176127">
          <w:marLeft w:val="0"/>
          <w:marRight w:val="0"/>
          <w:marTop w:val="0"/>
          <w:marBottom w:val="0"/>
          <w:divBdr>
            <w:top w:val="none" w:sz="0" w:space="0" w:color="auto"/>
            <w:left w:val="none" w:sz="0" w:space="0" w:color="auto"/>
            <w:bottom w:val="none" w:sz="0" w:space="0" w:color="auto"/>
            <w:right w:val="none" w:sz="0" w:space="0" w:color="auto"/>
          </w:divBdr>
        </w:div>
        <w:div w:id="1975788089">
          <w:marLeft w:val="0"/>
          <w:marRight w:val="0"/>
          <w:marTop w:val="0"/>
          <w:marBottom w:val="0"/>
          <w:divBdr>
            <w:top w:val="none" w:sz="0" w:space="0" w:color="auto"/>
            <w:left w:val="none" w:sz="0" w:space="0" w:color="auto"/>
            <w:bottom w:val="none" w:sz="0" w:space="0" w:color="auto"/>
            <w:right w:val="none" w:sz="0" w:space="0" w:color="auto"/>
          </w:divBdr>
        </w:div>
        <w:div w:id="1874616211">
          <w:marLeft w:val="0"/>
          <w:marRight w:val="0"/>
          <w:marTop w:val="0"/>
          <w:marBottom w:val="0"/>
          <w:divBdr>
            <w:top w:val="none" w:sz="0" w:space="0" w:color="auto"/>
            <w:left w:val="none" w:sz="0" w:space="0" w:color="auto"/>
            <w:bottom w:val="none" w:sz="0" w:space="0" w:color="auto"/>
            <w:right w:val="none" w:sz="0" w:space="0" w:color="auto"/>
          </w:divBdr>
        </w:div>
        <w:div w:id="648362457">
          <w:marLeft w:val="0"/>
          <w:marRight w:val="0"/>
          <w:marTop w:val="0"/>
          <w:marBottom w:val="0"/>
          <w:divBdr>
            <w:top w:val="none" w:sz="0" w:space="0" w:color="auto"/>
            <w:left w:val="none" w:sz="0" w:space="0" w:color="auto"/>
            <w:bottom w:val="none" w:sz="0" w:space="0" w:color="auto"/>
            <w:right w:val="none" w:sz="0" w:space="0" w:color="auto"/>
          </w:divBdr>
        </w:div>
        <w:div w:id="1524439097">
          <w:marLeft w:val="0"/>
          <w:marRight w:val="0"/>
          <w:marTop w:val="0"/>
          <w:marBottom w:val="0"/>
          <w:divBdr>
            <w:top w:val="none" w:sz="0" w:space="0" w:color="auto"/>
            <w:left w:val="none" w:sz="0" w:space="0" w:color="auto"/>
            <w:bottom w:val="none" w:sz="0" w:space="0" w:color="auto"/>
            <w:right w:val="none" w:sz="0" w:space="0" w:color="auto"/>
          </w:divBdr>
        </w:div>
        <w:div w:id="1472938540">
          <w:marLeft w:val="0"/>
          <w:marRight w:val="0"/>
          <w:marTop w:val="0"/>
          <w:marBottom w:val="0"/>
          <w:divBdr>
            <w:top w:val="none" w:sz="0" w:space="0" w:color="auto"/>
            <w:left w:val="none" w:sz="0" w:space="0" w:color="auto"/>
            <w:bottom w:val="none" w:sz="0" w:space="0" w:color="auto"/>
            <w:right w:val="none" w:sz="0" w:space="0" w:color="auto"/>
          </w:divBdr>
        </w:div>
        <w:div w:id="917136119">
          <w:marLeft w:val="0"/>
          <w:marRight w:val="0"/>
          <w:marTop w:val="0"/>
          <w:marBottom w:val="0"/>
          <w:divBdr>
            <w:top w:val="none" w:sz="0" w:space="0" w:color="auto"/>
            <w:left w:val="none" w:sz="0" w:space="0" w:color="auto"/>
            <w:bottom w:val="none" w:sz="0" w:space="0" w:color="auto"/>
            <w:right w:val="none" w:sz="0" w:space="0" w:color="auto"/>
          </w:divBdr>
        </w:div>
        <w:div w:id="1028412990">
          <w:marLeft w:val="0"/>
          <w:marRight w:val="0"/>
          <w:marTop w:val="0"/>
          <w:marBottom w:val="0"/>
          <w:divBdr>
            <w:top w:val="none" w:sz="0" w:space="0" w:color="auto"/>
            <w:left w:val="none" w:sz="0" w:space="0" w:color="auto"/>
            <w:bottom w:val="none" w:sz="0" w:space="0" w:color="auto"/>
            <w:right w:val="none" w:sz="0" w:space="0" w:color="auto"/>
          </w:divBdr>
        </w:div>
        <w:div w:id="768282892">
          <w:marLeft w:val="0"/>
          <w:marRight w:val="0"/>
          <w:marTop w:val="0"/>
          <w:marBottom w:val="0"/>
          <w:divBdr>
            <w:top w:val="none" w:sz="0" w:space="0" w:color="auto"/>
            <w:left w:val="none" w:sz="0" w:space="0" w:color="auto"/>
            <w:bottom w:val="none" w:sz="0" w:space="0" w:color="auto"/>
            <w:right w:val="none" w:sz="0" w:space="0" w:color="auto"/>
          </w:divBdr>
        </w:div>
        <w:div w:id="305938204">
          <w:marLeft w:val="0"/>
          <w:marRight w:val="0"/>
          <w:marTop w:val="0"/>
          <w:marBottom w:val="0"/>
          <w:divBdr>
            <w:top w:val="none" w:sz="0" w:space="0" w:color="auto"/>
            <w:left w:val="none" w:sz="0" w:space="0" w:color="auto"/>
            <w:bottom w:val="none" w:sz="0" w:space="0" w:color="auto"/>
            <w:right w:val="none" w:sz="0" w:space="0" w:color="auto"/>
          </w:divBdr>
        </w:div>
        <w:div w:id="951087345">
          <w:marLeft w:val="0"/>
          <w:marRight w:val="0"/>
          <w:marTop w:val="0"/>
          <w:marBottom w:val="0"/>
          <w:divBdr>
            <w:top w:val="none" w:sz="0" w:space="0" w:color="auto"/>
            <w:left w:val="none" w:sz="0" w:space="0" w:color="auto"/>
            <w:bottom w:val="none" w:sz="0" w:space="0" w:color="auto"/>
            <w:right w:val="none" w:sz="0" w:space="0" w:color="auto"/>
          </w:divBdr>
        </w:div>
        <w:div w:id="1937245842">
          <w:marLeft w:val="0"/>
          <w:marRight w:val="0"/>
          <w:marTop w:val="0"/>
          <w:marBottom w:val="0"/>
          <w:divBdr>
            <w:top w:val="none" w:sz="0" w:space="0" w:color="auto"/>
            <w:left w:val="none" w:sz="0" w:space="0" w:color="auto"/>
            <w:bottom w:val="none" w:sz="0" w:space="0" w:color="auto"/>
            <w:right w:val="none" w:sz="0" w:space="0" w:color="auto"/>
          </w:divBdr>
        </w:div>
        <w:div w:id="96679902">
          <w:marLeft w:val="0"/>
          <w:marRight w:val="0"/>
          <w:marTop w:val="0"/>
          <w:marBottom w:val="0"/>
          <w:divBdr>
            <w:top w:val="none" w:sz="0" w:space="0" w:color="auto"/>
            <w:left w:val="none" w:sz="0" w:space="0" w:color="auto"/>
            <w:bottom w:val="none" w:sz="0" w:space="0" w:color="auto"/>
            <w:right w:val="none" w:sz="0" w:space="0" w:color="auto"/>
          </w:divBdr>
        </w:div>
        <w:div w:id="1209878832">
          <w:marLeft w:val="0"/>
          <w:marRight w:val="0"/>
          <w:marTop w:val="0"/>
          <w:marBottom w:val="0"/>
          <w:divBdr>
            <w:top w:val="none" w:sz="0" w:space="0" w:color="auto"/>
            <w:left w:val="none" w:sz="0" w:space="0" w:color="auto"/>
            <w:bottom w:val="none" w:sz="0" w:space="0" w:color="auto"/>
            <w:right w:val="none" w:sz="0" w:space="0" w:color="auto"/>
          </w:divBdr>
        </w:div>
        <w:div w:id="1107702139">
          <w:marLeft w:val="0"/>
          <w:marRight w:val="0"/>
          <w:marTop w:val="0"/>
          <w:marBottom w:val="0"/>
          <w:divBdr>
            <w:top w:val="none" w:sz="0" w:space="0" w:color="auto"/>
            <w:left w:val="none" w:sz="0" w:space="0" w:color="auto"/>
            <w:bottom w:val="none" w:sz="0" w:space="0" w:color="auto"/>
            <w:right w:val="none" w:sz="0" w:space="0" w:color="auto"/>
          </w:divBdr>
        </w:div>
        <w:div w:id="1382752291">
          <w:marLeft w:val="0"/>
          <w:marRight w:val="0"/>
          <w:marTop w:val="0"/>
          <w:marBottom w:val="0"/>
          <w:divBdr>
            <w:top w:val="none" w:sz="0" w:space="0" w:color="auto"/>
            <w:left w:val="none" w:sz="0" w:space="0" w:color="auto"/>
            <w:bottom w:val="none" w:sz="0" w:space="0" w:color="auto"/>
            <w:right w:val="none" w:sz="0" w:space="0" w:color="auto"/>
          </w:divBdr>
        </w:div>
        <w:div w:id="19324661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seguldemirhanerdemi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9E44E-4A38-4CF5-8A1E-ED8139A52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1426</Words>
  <Characters>8130</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Necla Öztürk</cp:lastModifiedBy>
  <cp:revision>10</cp:revision>
  <dcterms:created xsi:type="dcterms:W3CDTF">2022-07-03T12:41:00Z</dcterms:created>
  <dcterms:modified xsi:type="dcterms:W3CDTF">2022-07-08T16:05:00Z</dcterms:modified>
</cp:coreProperties>
</file>